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AB" w:rsidRDefault="00D31AAB" w:rsidP="00D31AAB">
      <w:pPr>
        <w:rPr>
          <w:rFonts w:ascii="Arial" w:hAnsi="Arial" w:cs="Arial"/>
          <w:sz w:val="20"/>
          <w:szCs w:val="20"/>
        </w:rPr>
      </w:pPr>
      <w:r>
        <w:rPr>
          <w:noProof/>
        </w:rPr>
        <w:drawing>
          <wp:anchor distT="0" distB="0" distL="114300" distR="114300" simplePos="0" relativeHeight="251658240" behindDoc="0" locked="0" layoutInCell="1" allowOverlap="1">
            <wp:simplePos x="0" y="0"/>
            <wp:positionH relativeFrom="margin">
              <wp:posOffset>-568325</wp:posOffset>
            </wp:positionH>
            <wp:positionV relativeFrom="margin">
              <wp:posOffset>-662940</wp:posOffset>
            </wp:positionV>
            <wp:extent cx="3527425" cy="12573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527425" cy="1257300"/>
                    </a:xfrm>
                    <a:prstGeom prst="rect">
                      <a:avLst/>
                    </a:prstGeom>
                    <a:noFill/>
                  </pic:spPr>
                </pic:pic>
              </a:graphicData>
            </a:graphic>
          </wp:anchor>
        </w:drawing>
      </w:r>
      <w:r>
        <w:rPr>
          <w:rFonts w:ascii="Arial" w:hAnsi="Arial" w:cs="Arial"/>
          <w:sz w:val="20"/>
          <w:szCs w:val="20"/>
        </w:rPr>
        <w:t>Διοργάνωση: Γραφείο Διασύνδεσης</w:t>
      </w:r>
      <w:r w:rsidRPr="00D92C9B">
        <w:rPr>
          <w:color w:val="C0C0C0"/>
        </w:rPr>
        <w:object w:dxaOrig="7416" w:dyaOrig="4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1pt" o:ole="" fillcolor="window">
            <v:imagedata r:id="rId6" o:title=""/>
          </v:shape>
          <o:OLEObject Type="Embed" ProgID="Visio.Drawing.4" ShapeID="_x0000_i1025" DrawAspect="Content" ObjectID="_1492328142" r:id="rId7"/>
        </w:object>
      </w:r>
    </w:p>
    <w:p w:rsidR="00D31AAB" w:rsidRPr="00D31AAB" w:rsidRDefault="00D31AAB" w:rsidP="00D31AAB">
      <w:pPr>
        <w:rPr>
          <w:rFonts w:ascii="Arial" w:hAnsi="Arial" w:cs="Arial"/>
          <w:sz w:val="20"/>
          <w:szCs w:val="20"/>
        </w:rPr>
      </w:pPr>
      <w:r>
        <w:rPr>
          <w:rFonts w:ascii="Arial" w:hAnsi="Arial" w:cs="Arial"/>
          <w:sz w:val="20"/>
          <w:szCs w:val="20"/>
        </w:rPr>
        <w:t xml:space="preserve">Πληροφορίες: </w:t>
      </w:r>
      <w:hyperlink r:id="rId8" w:history="1">
        <w:r w:rsidRPr="0080604C">
          <w:rPr>
            <w:rStyle w:val="-"/>
            <w:rFonts w:ascii="Arial" w:hAnsi="Arial" w:cs="Arial"/>
            <w:sz w:val="20"/>
            <w:szCs w:val="20"/>
            <w:lang w:val="en-US"/>
          </w:rPr>
          <w:t>career</w:t>
        </w:r>
        <w:r w:rsidRPr="00D31AAB">
          <w:rPr>
            <w:rStyle w:val="-"/>
            <w:rFonts w:ascii="Arial" w:hAnsi="Arial" w:cs="Arial"/>
            <w:sz w:val="20"/>
            <w:szCs w:val="20"/>
          </w:rPr>
          <w:t>@</w:t>
        </w:r>
        <w:proofErr w:type="spellStart"/>
        <w:r w:rsidRPr="0080604C">
          <w:rPr>
            <w:rStyle w:val="-"/>
            <w:rFonts w:ascii="Arial" w:hAnsi="Arial" w:cs="Arial"/>
            <w:sz w:val="20"/>
            <w:szCs w:val="20"/>
            <w:lang w:val="en-US"/>
          </w:rPr>
          <w:t>uom</w:t>
        </w:r>
        <w:proofErr w:type="spellEnd"/>
        <w:r w:rsidRPr="00D31AAB">
          <w:rPr>
            <w:rStyle w:val="-"/>
            <w:rFonts w:ascii="Arial" w:hAnsi="Arial" w:cs="Arial"/>
            <w:sz w:val="20"/>
            <w:szCs w:val="20"/>
          </w:rPr>
          <w:t>.</w:t>
        </w:r>
        <w:proofErr w:type="spellStart"/>
        <w:r w:rsidRPr="0080604C">
          <w:rPr>
            <w:rStyle w:val="-"/>
            <w:rFonts w:ascii="Arial" w:hAnsi="Arial" w:cs="Arial"/>
            <w:sz w:val="20"/>
            <w:szCs w:val="20"/>
            <w:lang w:val="en-US"/>
          </w:rPr>
          <w:t>edu</w:t>
        </w:r>
        <w:proofErr w:type="spellEnd"/>
        <w:r w:rsidRPr="00D31AAB">
          <w:rPr>
            <w:rStyle w:val="-"/>
            <w:rFonts w:ascii="Arial" w:hAnsi="Arial" w:cs="Arial"/>
            <w:sz w:val="20"/>
            <w:szCs w:val="20"/>
          </w:rPr>
          <w:t>.</w:t>
        </w:r>
        <w:proofErr w:type="spellStart"/>
        <w:r w:rsidRPr="0080604C">
          <w:rPr>
            <w:rStyle w:val="-"/>
            <w:rFonts w:ascii="Arial" w:hAnsi="Arial" w:cs="Arial"/>
            <w:sz w:val="20"/>
            <w:szCs w:val="20"/>
            <w:lang w:val="en-US"/>
          </w:rPr>
          <w:t>gr</w:t>
        </w:r>
        <w:proofErr w:type="spellEnd"/>
      </w:hyperlink>
      <w:r w:rsidRPr="00D31AAB">
        <w:rPr>
          <w:rFonts w:ascii="Arial" w:hAnsi="Arial" w:cs="Arial"/>
          <w:sz w:val="20"/>
          <w:szCs w:val="20"/>
        </w:rPr>
        <w:t>, 2310-891221/359</w:t>
      </w:r>
    </w:p>
    <w:p w:rsidR="00D31AAB" w:rsidRPr="00D31AAB" w:rsidRDefault="00D31AAB" w:rsidP="00D31AAB">
      <w:pPr>
        <w:rPr>
          <w:rFonts w:ascii="Arial" w:hAnsi="Arial" w:cs="Arial"/>
          <w:sz w:val="20"/>
          <w:szCs w:val="20"/>
        </w:rPr>
      </w:pPr>
      <w:r>
        <w:rPr>
          <w:rFonts w:ascii="Arial" w:hAnsi="Arial" w:cs="Arial"/>
          <w:sz w:val="20"/>
          <w:szCs w:val="20"/>
        </w:rPr>
        <w:t>&amp; 2310-891515 (για θέματα συμβουλευτικής)</w:t>
      </w:r>
    </w:p>
    <w:p w:rsidR="00983BA3" w:rsidRPr="00D31AAB" w:rsidRDefault="00983BA3"/>
    <w:p w:rsidR="00AC6650" w:rsidRPr="007B2537" w:rsidRDefault="00AC6650" w:rsidP="00AC6650">
      <w:pPr>
        <w:ind w:left="-720" w:right="-1234" w:firstLine="180"/>
        <w:rPr>
          <w:rFonts w:ascii="Calibri" w:hAnsi="Calibri" w:cs="Arial"/>
        </w:rPr>
      </w:pPr>
      <w:bookmarkStart w:id="0" w:name="_GoBack"/>
      <w:bookmarkEnd w:id="0"/>
    </w:p>
    <w:p w:rsidR="00AC6650" w:rsidRDefault="00AC6650" w:rsidP="00AC6650">
      <w:pPr>
        <w:ind w:left="-720" w:right="-1234"/>
        <w:rPr>
          <w:rFonts w:ascii="Calibri" w:hAnsi="Calibri" w:cs="Arial"/>
        </w:rPr>
      </w:pPr>
      <w:r>
        <w:rPr>
          <w:rFonts w:ascii="Calibri" w:hAnsi="Calibri" w:cs="Arial"/>
        </w:rPr>
        <w:t>Αγαπητοί τελειόφοιτοι και απόφοιτοι των προπτυχιακών και μεταπτυχιακών Τμημάτων του Πανεπιστημίου Μακεδονίας,</w:t>
      </w:r>
    </w:p>
    <w:p w:rsidR="00AC6650" w:rsidRDefault="00AC6650" w:rsidP="00AC6650">
      <w:pPr>
        <w:ind w:left="-720" w:right="-1234"/>
        <w:rPr>
          <w:rFonts w:ascii="Calibri" w:hAnsi="Calibri" w:cs="Arial"/>
        </w:rPr>
      </w:pPr>
    </w:p>
    <w:p w:rsidR="00AC6650" w:rsidRDefault="00AC6650" w:rsidP="00AC6650">
      <w:pPr>
        <w:ind w:left="-720" w:right="-1"/>
        <w:rPr>
          <w:rFonts w:ascii="Calibri" w:hAnsi="Calibri" w:cs="Arial"/>
        </w:rPr>
      </w:pPr>
      <w:r w:rsidRPr="00380D46">
        <w:rPr>
          <w:rFonts w:ascii="Calibri" w:hAnsi="Calibri" w:cs="Arial"/>
        </w:rPr>
        <w:t>Το Γ</w:t>
      </w:r>
      <w:r>
        <w:rPr>
          <w:rFonts w:ascii="Calibri" w:hAnsi="Calibri" w:cs="Arial"/>
        </w:rPr>
        <w:t xml:space="preserve">ραφείο Διασύνδεσης σας προσκαλεί να συμμετέχετε στις </w:t>
      </w:r>
      <w:r w:rsidRPr="00380D46">
        <w:rPr>
          <w:rFonts w:ascii="Calibri" w:hAnsi="Calibri" w:cs="Arial"/>
          <w:b/>
        </w:rPr>
        <w:t>ΗΜΕΡ</w:t>
      </w:r>
      <w:r>
        <w:rPr>
          <w:rFonts w:ascii="Calibri" w:hAnsi="Calibri" w:cs="Arial"/>
          <w:b/>
        </w:rPr>
        <w:t>ΕΣ ΣΧΕΔΙΑΣΜΟΥ ΣΤΑΔΙΟΔΡΟΜΙΑΣ 2015</w:t>
      </w:r>
      <w:r w:rsidRPr="00380D46">
        <w:rPr>
          <w:rFonts w:ascii="Calibri" w:hAnsi="Calibri" w:cs="Arial"/>
          <w:b/>
        </w:rPr>
        <w:t xml:space="preserve"> </w:t>
      </w:r>
      <w:r w:rsidRPr="00380D46">
        <w:rPr>
          <w:rFonts w:ascii="Calibri" w:hAnsi="Calibri" w:cs="Arial"/>
        </w:rPr>
        <w:t>με τον τίτλο</w:t>
      </w:r>
      <w:r w:rsidRPr="00380D46">
        <w:rPr>
          <w:rFonts w:ascii="Calibri" w:hAnsi="Calibri" w:cs="Arial"/>
          <w:b/>
        </w:rPr>
        <w:t xml:space="preserve"> </w:t>
      </w:r>
      <w:r w:rsidRPr="000A7D80">
        <w:rPr>
          <w:rFonts w:ascii="Calibri" w:hAnsi="Calibri" w:cs="Arial"/>
          <w:b/>
          <w:lang w:val="it-IT"/>
        </w:rPr>
        <w:t>ADMISSION</w:t>
      </w:r>
      <w:r w:rsidRPr="00380D46">
        <w:rPr>
          <w:rFonts w:ascii="Calibri" w:hAnsi="Calibri" w:cs="Arial"/>
          <w:b/>
        </w:rPr>
        <w:t xml:space="preserve"> </w:t>
      </w:r>
      <w:r w:rsidRPr="000A7D80">
        <w:rPr>
          <w:rFonts w:ascii="Calibri" w:hAnsi="Calibri" w:cs="Arial"/>
          <w:b/>
          <w:lang w:val="it-IT"/>
        </w:rPr>
        <w:t>IS</w:t>
      </w:r>
      <w:r>
        <w:rPr>
          <w:rFonts w:ascii="Calibri" w:hAnsi="Calibri" w:cs="Arial"/>
          <w:b/>
        </w:rPr>
        <w:t xml:space="preserve"> </w:t>
      </w:r>
      <w:r w:rsidRPr="000A7D80">
        <w:rPr>
          <w:rFonts w:ascii="Calibri" w:hAnsi="Calibri" w:cs="Arial"/>
          <w:b/>
          <w:lang w:val="it-IT"/>
        </w:rPr>
        <w:t>POSSIBLE</w:t>
      </w:r>
      <w:r>
        <w:rPr>
          <w:rFonts w:ascii="Calibri" w:hAnsi="Calibri" w:cs="Arial"/>
          <w:b/>
        </w:rPr>
        <w:t xml:space="preserve"> ΙΙ</w:t>
      </w:r>
      <w:r w:rsidRPr="00380D46">
        <w:rPr>
          <w:rFonts w:ascii="Calibri" w:hAnsi="Calibri" w:cs="Arial"/>
          <w:b/>
        </w:rPr>
        <w:t xml:space="preserve"> </w:t>
      </w:r>
      <w:r>
        <w:rPr>
          <w:rFonts w:ascii="Calibri" w:hAnsi="Calibri" w:cs="Arial"/>
        </w:rPr>
        <w:t xml:space="preserve">στις </w:t>
      </w:r>
      <w:r>
        <w:rPr>
          <w:rFonts w:ascii="Calibri" w:hAnsi="Calibri" w:cs="Arial"/>
          <w:b/>
        </w:rPr>
        <w:t xml:space="preserve"> 9-10</w:t>
      </w:r>
      <w:r w:rsidRPr="00380D46">
        <w:rPr>
          <w:rFonts w:ascii="Calibri" w:hAnsi="Calibri" w:cs="Arial"/>
          <w:b/>
        </w:rPr>
        <w:t xml:space="preserve"> Ιουλίου 201</w:t>
      </w:r>
      <w:r>
        <w:rPr>
          <w:rFonts w:ascii="Calibri" w:hAnsi="Calibri" w:cs="Arial"/>
          <w:b/>
        </w:rPr>
        <w:t>5</w:t>
      </w:r>
      <w:r>
        <w:rPr>
          <w:rFonts w:ascii="Calibri" w:hAnsi="Calibri" w:cs="Arial"/>
        </w:rPr>
        <w:t xml:space="preserve"> για: </w:t>
      </w:r>
    </w:p>
    <w:p w:rsidR="00AC6650" w:rsidRDefault="00AC6650" w:rsidP="00AC6650">
      <w:pPr>
        <w:ind w:left="-720" w:right="-1"/>
        <w:rPr>
          <w:rFonts w:ascii="Calibri" w:hAnsi="Calibri" w:cs="Arial"/>
        </w:rPr>
      </w:pPr>
    </w:p>
    <w:p w:rsidR="00AC6650" w:rsidRDefault="00AC6650" w:rsidP="00AC6650">
      <w:pPr>
        <w:ind w:left="-720" w:right="-1"/>
        <w:rPr>
          <w:rFonts w:ascii="Calibri" w:hAnsi="Calibri" w:cs="Arial"/>
        </w:rPr>
      </w:pPr>
      <w:r w:rsidRPr="00AC6650">
        <w:rPr>
          <w:rFonts w:ascii="Calibri" w:hAnsi="Calibri" w:cs="Arial"/>
          <w:b/>
        </w:rPr>
        <w:t>να εξοικειωθείτε</w:t>
      </w:r>
      <w:r>
        <w:rPr>
          <w:rFonts w:ascii="Calibri" w:hAnsi="Calibri" w:cs="Arial"/>
        </w:rPr>
        <w:t xml:space="preserve">, </w:t>
      </w:r>
      <w:r w:rsidRPr="00380D46">
        <w:rPr>
          <w:rFonts w:ascii="Calibri" w:hAnsi="Calibri" w:cs="Arial"/>
        </w:rPr>
        <w:t>με τη διαδικασία της συνέντευξης επιλογής</w:t>
      </w:r>
      <w:r>
        <w:rPr>
          <w:rFonts w:ascii="Calibri" w:hAnsi="Calibri" w:cs="Arial"/>
        </w:rPr>
        <w:t xml:space="preserve"> σε πραγματικές συνθήκες επαγγελματικής επιλογής</w:t>
      </w:r>
      <w:r w:rsidR="00434FB9">
        <w:rPr>
          <w:rFonts w:ascii="Calibri" w:hAnsi="Calibri" w:cs="Arial"/>
        </w:rPr>
        <w:t>,</w:t>
      </w:r>
    </w:p>
    <w:p w:rsidR="00AC6650" w:rsidRDefault="00AC6650" w:rsidP="00AC6650">
      <w:pPr>
        <w:ind w:left="-720" w:right="-1" w:firstLine="11"/>
        <w:rPr>
          <w:rFonts w:ascii="Calibri" w:hAnsi="Calibri" w:cs="Arial"/>
          <w:b/>
        </w:rPr>
      </w:pPr>
    </w:p>
    <w:p w:rsidR="00AC6650" w:rsidRDefault="00AC6650" w:rsidP="00AC6650">
      <w:pPr>
        <w:ind w:left="-720" w:right="-1" w:firstLine="11"/>
        <w:rPr>
          <w:rFonts w:ascii="Calibri" w:hAnsi="Calibri" w:cs="Arial"/>
        </w:rPr>
      </w:pPr>
      <w:r w:rsidRPr="00AC6650">
        <w:rPr>
          <w:rFonts w:ascii="Calibri" w:hAnsi="Calibri" w:cs="Arial"/>
          <w:b/>
        </w:rPr>
        <w:t>να διεκδικήσετε</w:t>
      </w:r>
      <w:r>
        <w:rPr>
          <w:rFonts w:ascii="Calibri" w:hAnsi="Calibri" w:cs="Arial"/>
          <w:b/>
        </w:rPr>
        <w:t xml:space="preserve">, </w:t>
      </w:r>
      <w:r w:rsidRPr="00380D46">
        <w:rPr>
          <w:rFonts w:ascii="Calibri" w:hAnsi="Calibri" w:cs="Arial"/>
        </w:rPr>
        <w:t>μία θέση εργασίας που σας ενδιαφέρει άμεσα ή μελλοντικά</w:t>
      </w:r>
      <w:r w:rsidR="00434FB9">
        <w:rPr>
          <w:rFonts w:ascii="Calibri" w:hAnsi="Calibri" w:cs="Arial"/>
        </w:rPr>
        <w:t>,</w:t>
      </w:r>
    </w:p>
    <w:p w:rsidR="00AC6650" w:rsidRDefault="00AC6650" w:rsidP="00AC6650">
      <w:pPr>
        <w:ind w:left="-720" w:right="-1" w:firstLine="11"/>
        <w:rPr>
          <w:rFonts w:ascii="Calibri" w:hAnsi="Calibri" w:cs="Arial"/>
          <w:b/>
        </w:rPr>
      </w:pPr>
    </w:p>
    <w:p w:rsidR="00AC6650" w:rsidRDefault="00AC6650" w:rsidP="00AC6650">
      <w:pPr>
        <w:ind w:left="-720" w:right="-1" w:firstLine="11"/>
        <w:rPr>
          <w:rFonts w:ascii="Calibri" w:hAnsi="Calibri" w:cs="Arial"/>
        </w:rPr>
      </w:pPr>
      <w:r w:rsidRPr="00AC6650">
        <w:rPr>
          <w:rFonts w:ascii="Calibri" w:hAnsi="Calibri" w:cs="Arial"/>
          <w:b/>
        </w:rPr>
        <w:t>να ενημερωθείτε</w:t>
      </w:r>
      <w:r>
        <w:rPr>
          <w:rFonts w:ascii="Calibri" w:hAnsi="Calibri" w:cs="Arial"/>
          <w:b/>
        </w:rPr>
        <w:t xml:space="preserve">, </w:t>
      </w:r>
      <w:r w:rsidRPr="00380D46">
        <w:rPr>
          <w:rFonts w:ascii="Calibri" w:hAnsi="Calibri" w:cs="Arial"/>
        </w:rPr>
        <w:t xml:space="preserve"> για τις ανάγκες των επιχειρήσεων σε επιστημονικό ανθρώπινο δυναμικό του</w:t>
      </w:r>
      <w:r>
        <w:rPr>
          <w:rFonts w:ascii="Calibri" w:hAnsi="Calibri" w:cs="Arial"/>
        </w:rPr>
        <w:t xml:space="preserve"> </w:t>
      </w:r>
      <w:r w:rsidRPr="00380D46">
        <w:rPr>
          <w:rFonts w:ascii="Calibri" w:hAnsi="Calibri" w:cs="Arial"/>
        </w:rPr>
        <w:t xml:space="preserve">κλάδου </w:t>
      </w:r>
      <w:r>
        <w:rPr>
          <w:rFonts w:ascii="Calibri" w:hAnsi="Calibri" w:cs="Arial"/>
        </w:rPr>
        <w:t>σας</w:t>
      </w:r>
      <w:r w:rsidR="00434FB9">
        <w:rPr>
          <w:rFonts w:ascii="Calibri" w:hAnsi="Calibri" w:cs="Arial"/>
        </w:rPr>
        <w:t>,</w:t>
      </w:r>
    </w:p>
    <w:p w:rsidR="00AC6650" w:rsidRDefault="00AC6650" w:rsidP="00AC6650">
      <w:pPr>
        <w:ind w:left="-720" w:right="-1" w:firstLine="11"/>
        <w:rPr>
          <w:rFonts w:ascii="Calibri" w:hAnsi="Calibri" w:cs="Arial"/>
          <w:b/>
        </w:rPr>
      </w:pPr>
    </w:p>
    <w:p w:rsidR="00AC6650" w:rsidRDefault="00AC6650" w:rsidP="00AC6650">
      <w:pPr>
        <w:ind w:left="-720" w:right="-1" w:firstLine="11"/>
        <w:rPr>
          <w:rFonts w:ascii="Calibri" w:hAnsi="Calibri" w:cs="Arial"/>
        </w:rPr>
      </w:pPr>
      <w:r w:rsidRPr="00AC6650">
        <w:rPr>
          <w:rFonts w:ascii="Calibri" w:hAnsi="Calibri" w:cs="Arial"/>
          <w:b/>
        </w:rPr>
        <w:t>να μάθετε</w:t>
      </w:r>
      <w:r>
        <w:rPr>
          <w:rFonts w:ascii="Calibri" w:hAnsi="Calibri" w:cs="Arial"/>
          <w:b/>
        </w:rPr>
        <w:t xml:space="preserve"> </w:t>
      </w:r>
      <w:r w:rsidRPr="00380D46">
        <w:rPr>
          <w:rFonts w:ascii="Calibri" w:hAnsi="Calibri" w:cs="Arial"/>
        </w:rPr>
        <w:t>για τη ζήτηση της ειδικότητάς σας και για τις προοπτικές απασχόλησης στον τομέα που σας ενδιαφέρει</w:t>
      </w:r>
      <w:r w:rsidR="00434FB9">
        <w:rPr>
          <w:rFonts w:ascii="Calibri" w:hAnsi="Calibri" w:cs="Arial"/>
        </w:rPr>
        <w:t>,</w:t>
      </w:r>
    </w:p>
    <w:p w:rsidR="00AC6650" w:rsidRDefault="00AC6650" w:rsidP="00AC6650">
      <w:pPr>
        <w:ind w:left="-720" w:right="-1" w:firstLine="11"/>
        <w:rPr>
          <w:rFonts w:ascii="Calibri" w:hAnsi="Calibri" w:cs="Arial"/>
          <w:b/>
        </w:rPr>
      </w:pPr>
    </w:p>
    <w:p w:rsidR="00AC6650" w:rsidRDefault="00AC6650" w:rsidP="00AC6650">
      <w:pPr>
        <w:ind w:left="-720" w:right="-1" w:firstLine="11"/>
        <w:rPr>
          <w:rFonts w:ascii="Calibri" w:hAnsi="Calibri" w:cs="Arial"/>
        </w:rPr>
      </w:pPr>
      <w:r w:rsidRPr="00AC6650">
        <w:rPr>
          <w:rFonts w:ascii="Calibri" w:hAnsi="Calibri" w:cs="Arial"/>
          <w:b/>
        </w:rPr>
        <w:t>να συναντήσετε</w:t>
      </w:r>
      <w:r>
        <w:rPr>
          <w:rFonts w:ascii="Calibri" w:hAnsi="Calibri" w:cs="Arial"/>
          <w:b/>
        </w:rPr>
        <w:t xml:space="preserve">, </w:t>
      </w:r>
      <w:r w:rsidRPr="00380D46">
        <w:rPr>
          <w:rFonts w:ascii="Calibri" w:hAnsi="Calibri" w:cs="Arial"/>
        </w:rPr>
        <w:t xml:space="preserve"> στελέχη διαφόρων επιχειρήσεων διευρύνοντας των κύκλο των</w:t>
      </w:r>
      <w:r>
        <w:rPr>
          <w:rFonts w:ascii="Calibri" w:hAnsi="Calibri" w:cs="Arial"/>
        </w:rPr>
        <w:t xml:space="preserve"> </w:t>
      </w:r>
      <w:r w:rsidRPr="00380D46">
        <w:rPr>
          <w:rFonts w:ascii="Calibri" w:hAnsi="Calibri" w:cs="Arial"/>
        </w:rPr>
        <w:t>επαγγελματικών σας γνωριμιών</w:t>
      </w:r>
      <w:r w:rsidR="00434FB9">
        <w:rPr>
          <w:rFonts w:ascii="Calibri" w:hAnsi="Calibri" w:cs="Arial"/>
        </w:rPr>
        <w:t>,</w:t>
      </w:r>
    </w:p>
    <w:p w:rsidR="00AC6650" w:rsidRDefault="00AC6650" w:rsidP="00AC6650">
      <w:pPr>
        <w:ind w:left="-720" w:right="-1" w:firstLine="11"/>
        <w:rPr>
          <w:rFonts w:ascii="Calibri" w:hAnsi="Calibri" w:cs="Arial"/>
        </w:rPr>
      </w:pPr>
    </w:p>
    <w:p w:rsidR="00AC6650" w:rsidRPr="00380D46" w:rsidRDefault="00AC6650" w:rsidP="00AC6650">
      <w:pPr>
        <w:ind w:left="-720" w:right="-1" w:firstLine="11"/>
        <w:rPr>
          <w:rFonts w:ascii="Calibri" w:hAnsi="Calibri" w:cs="Arial"/>
        </w:rPr>
      </w:pPr>
      <w:r w:rsidRPr="00AC6650">
        <w:rPr>
          <w:rFonts w:ascii="Calibri" w:hAnsi="Calibri" w:cs="Arial"/>
          <w:b/>
        </w:rPr>
        <w:t>να διερευνήσετε</w:t>
      </w:r>
      <w:r>
        <w:rPr>
          <w:rFonts w:ascii="Calibri" w:hAnsi="Calibri" w:cs="Arial"/>
        </w:rPr>
        <w:t xml:space="preserve">, </w:t>
      </w:r>
      <w:r w:rsidRPr="00380D46">
        <w:rPr>
          <w:rFonts w:ascii="Calibri" w:hAnsi="Calibri" w:cs="Arial"/>
        </w:rPr>
        <w:t xml:space="preserve">τις δυνατότητες απασχόλησής σας στο </w:t>
      </w:r>
      <w:r>
        <w:rPr>
          <w:rFonts w:ascii="Calibri" w:hAnsi="Calibri" w:cs="Arial"/>
        </w:rPr>
        <w:t xml:space="preserve">εξωτερικό ή σε άλλες πόλεις της </w:t>
      </w:r>
      <w:r w:rsidRPr="00380D46">
        <w:rPr>
          <w:rFonts w:ascii="Calibri" w:hAnsi="Calibri" w:cs="Arial"/>
        </w:rPr>
        <w:t>Ελλάδας</w:t>
      </w:r>
      <w:r>
        <w:rPr>
          <w:rFonts w:ascii="Calibri" w:hAnsi="Calibri" w:cs="Arial"/>
        </w:rPr>
        <w:t>.</w:t>
      </w:r>
    </w:p>
    <w:p w:rsidR="00AC6650" w:rsidRDefault="00AC6650" w:rsidP="00AC6650">
      <w:pPr>
        <w:ind w:right="-694"/>
        <w:rPr>
          <w:rFonts w:ascii="Calibri" w:hAnsi="Calibri" w:cs="Arial"/>
        </w:rPr>
      </w:pPr>
    </w:p>
    <w:p w:rsidR="00AC6650" w:rsidRDefault="00AC6650" w:rsidP="00AC6650">
      <w:pPr>
        <w:ind w:right="-694"/>
        <w:rPr>
          <w:rFonts w:ascii="Calibri" w:hAnsi="Calibri" w:cs="Arial"/>
        </w:rPr>
      </w:pPr>
    </w:p>
    <w:p w:rsidR="00AC6650" w:rsidRPr="00380D46" w:rsidRDefault="00AC6650" w:rsidP="00AC6650">
      <w:pPr>
        <w:ind w:right="-694" w:hanging="709"/>
        <w:rPr>
          <w:rFonts w:ascii="Calibri" w:hAnsi="Calibri" w:cs="Arial"/>
          <w:b/>
          <w:sz w:val="28"/>
          <w:szCs w:val="28"/>
          <w:u w:val="single"/>
        </w:rPr>
      </w:pPr>
      <w:r w:rsidRPr="00380D46">
        <w:rPr>
          <w:rFonts w:ascii="Calibri" w:hAnsi="Calibri" w:cs="Arial"/>
          <w:b/>
          <w:sz w:val="28"/>
          <w:szCs w:val="28"/>
          <w:u w:val="single"/>
        </w:rPr>
        <w:t xml:space="preserve">Προϋποθέσεις συμμετοχής στις συνεντεύξεις </w:t>
      </w:r>
    </w:p>
    <w:p w:rsidR="00AC6650" w:rsidRPr="00380D46" w:rsidRDefault="00AC6650" w:rsidP="00AC6650">
      <w:pPr>
        <w:ind w:right="-694" w:firstLine="360"/>
        <w:rPr>
          <w:rFonts w:ascii="Calibri" w:hAnsi="Calibri" w:cs="Arial"/>
          <w:b/>
          <w:sz w:val="28"/>
          <w:szCs w:val="28"/>
          <w:u w:val="single"/>
        </w:rPr>
      </w:pPr>
    </w:p>
    <w:p w:rsidR="00AC6650" w:rsidRPr="00380D46" w:rsidRDefault="00AC6650" w:rsidP="00AC6650">
      <w:pPr>
        <w:numPr>
          <w:ilvl w:val="0"/>
          <w:numId w:val="3"/>
        </w:numPr>
        <w:tabs>
          <w:tab w:val="clear" w:pos="720"/>
        </w:tabs>
        <w:ind w:left="0" w:right="-694" w:firstLine="0"/>
        <w:rPr>
          <w:rFonts w:ascii="Calibri" w:hAnsi="Calibri" w:cs="Arial"/>
        </w:rPr>
      </w:pPr>
      <w:r w:rsidRPr="00380D46">
        <w:rPr>
          <w:rFonts w:ascii="Calibri" w:hAnsi="Calibri" w:cs="Arial"/>
        </w:rPr>
        <w:t>Να ανήκετε σε μία από τις ακόλουθες ομάδες:</w:t>
      </w:r>
    </w:p>
    <w:p w:rsidR="00AC6650" w:rsidRPr="00380D46" w:rsidRDefault="00AC6650" w:rsidP="00AC6650">
      <w:pPr>
        <w:numPr>
          <w:ilvl w:val="3"/>
          <w:numId w:val="2"/>
        </w:numPr>
        <w:ind w:right="-694"/>
        <w:rPr>
          <w:rFonts w:ascii="Calibri" w:hAnsi="Calibri" w:cs="Arial"/>
        </w:rPr>
      </w:pPr>
      <w:r w:rsidRPr="00380D46">
        <w:rPr>
          <w:rFonts w:ascii="Calibri" w:hAnsi="Calibri" w:cs="Arial"/>
        </w:rPr>
        <w:t>Τελειόφοιτος</w:t>
      </w:r>
      <w:r>
        <w:rPr>
          <w:rFonts w:ascii="Calibri" w:hAnsi="Calibri" w:cs="Arial"/>
        </w:rPr>
        <w:t>/η</w:t>
      </w:r>
      <w:r w:rsidRPr="00380D46">
        <w:rPr>
          <w:rFonts w:ascii="Calibri" w:hAnsi="Calibri" w:cs="Arial"/>
        </w:rPr>
        <w:t xml:space="preserve"> προπτυχιακός</w:t>
      </w:r>
      <w:r>
        <w:rPr>
          <w:rFonts w:ascii="Calibri" w:hAnsi="Calibri" w:cs="Arial"/>
        </w:rPr>
        <w:t>/η</w:t>
      </w:r>
      <w:r w:rsidRPr="00380D46">
        <w:rPr>
          <w:rFonts w:ascii="Calibri" w:hAnsi="Calibri" w:cs="Arial"/>
        </w:rPr>
        <w:t xml:space="preserve"> φοιτητής</w:t>
      </w:r>
      <w:r>
        <w:rPr>
          <w:rFonts w:ascii="Calibri" w:hAnsi="Calibri" w:cs="Arial"/>
        </w:rPr>
        <w:t>/</w:t>
      </w:r>
      <w:proofErr w:type="spellStart"/>
      <w:r>
        <w:rPr>
          <w:rFonts w:ascii="Calibri" w:hAnsi="Calibri" w:cs="Arial"/>
        </w:rPr>
        <w:t>τρια</w:t>
      </w:r>
      <w:proofErr w:type="spellEnd"/>
      <w:r w:rsidRPr="00380D46">
        <w:rPr>
          <w:rFonts w:ascii="Calibri" w:hAnsi="Calibri" w:cs="Arial"/>
        </w:rPr>
        <w:t xml:space="preserve"> </w:t>
      </w:r>
      <w:r>
        <w:rPr>
          <w:rFonts w:ascii="Calibri" w:hAnsi="Calibri" w:cs="Arial"/>
        </w:rPr>
        <w:t xml:space="preserve"> (4</w:t>
      </w:r>
      <w:r w:rsidRPr="00380D46">
        <w:rPr>
          <w:rFonts w:ascii="Calibri" w:hAnsi="Calibri" w:cs="Arial"/>
          <w:vertAlign w:val="superscript"/>
        </w:rPr>
        <w:t>ο</w:t>
      </w:r>
      <w:r>
        <w:rPr>
          <w:rFonts w:ascii="Calibri" w:hAnsi="Calibri" w:cs="Arial"/>
        </w:rPr>
        <w:t xml:space="preserve"> έτος και επί </w:t>
      </w:r>
      <w:proofErr w:type="spellStart"/>
      <w:r>
        <w:rPr>
          <w:rFonts w:ascii="Calibri" w:hAnsi="Calibri" w:cs="Arial"/>
        </w:rPr>
        <w:t>πτυχίω</w:t>
      </w:r>
      <w:proofErr w:type="spellEnd"/>
      <w:r>
        <w:rPr>
          <w:rFonts w:ascii="Calibri" w:hAnsi="Calibri" w:cs="Arial"/>
        </w:rPr>
        <w:t>)</w:t>
      </w:r>
      <w:r w:rsidRPr="00380D46">
        <w:rPr>
          <w:rFonts w:ascii="Calibri" w:hAnsi="Calibri" w:cs="Arial"/>
        </w:rPr>
        <w:tab/>
      </w:r>
      <w:r w:rsidRPr="00380D46">
        <w:rPr>
          <w:rFonts w:ascii="Calibri" w:hAnsi="Calibri" w:cs="Arial"/>
        </w:rPr>
        <w:tab/>
      </w:r>
    </w:p>
    <w:p w:rsidR="00AC6650" w:rsidRPr="000A7D80" w:rsidRDefault="00AC6650" w:rsidP="00AC6650">
      <w:pPr>
        <w:numPr>
          <w:ilvl w:val="3"/>
          <w:numId w:val="2"/>
        </w:numPr>
        <w:ind w:right="-694"/>
        <w:rPr>
          <w:rFonts w:ascii="Calibri" w:hAnsi="Calibri" w:cs="Arial"/>
        </w:rPr>
      </w:pPr>
      <w:r w:rsidRPr="000A7D80">
        <w:rPr>
          <w:rFonts w:ascii="Calibri" w:hAnsi="Calibri" w:cs="Arial"/>
        </w:rPr>
        <w:t>Μεταπτυχιακός</w:t>
      </w:r>
      <w:r>
        <w:rPr>
          <w:rFonts w:ascii="Calibri" w:hAnsi="Calibri" w:cs="Arial"/>
        </w:rPr>
        <w:t>/η</w:t>
      </w:r>
      <w:r w:rsidRPr="000A7D80">
        <w:rPr>
          <w:rFonts w:ascii="Calibri" w:hAnsi="Calibri" w:cs="Arial"/>
        </w:rPr>
        <w:t xml:space="preserve"> φοιτητής</w:t>
      </w:r>
      <w:r>
        <w:rPr>
          <w:rFonts w:ascii="Calibri" w:hAnsi="Calibri" w:cs="Arial"/>
        </w:rPr>
        <w:t>/</w:t>
      </w:r>
      <w:proofErr w:type="spellStart"/>
      <w:r>
        <w:rPr>
          <w:rFonts w:ascii="Calibri" w:hAnsi="Calibri" w:cs="Arial"/>
        </w:rPr>
        <w:t>τρια</w:t>
      </w:r>
      <w:proofErr w:type="spellEnd"/>
      <w:r w:rsidRPr="000A7D80">
        <w:rPr>
          <w:rFonts w:ascii="Calibri" w:hAnsi="Calibri" w:cs="Arial"/>
        </w:rPr>
        <w:t xml:space="preserve"> </w:t>
      </w:r>
      <w:r w:rsidRPr="000A7D80">
        <w:rPr>
          <w:rFonts w:ascii="Calibri" w:hAnsi="Calibri" w:cs="Arial"/>
        </w:rPr>
        <w:tab/>
      </w:r>
      <w:r w:rsidRPr="000A7D80">
        <w:rPr>
          <w:rFonts w:ascii="Calibri" w:hAnsi="Calibri" w:cs="Arial"/>
        </w:rPr>
        <w:tab/>
      </w:r>
      <w:r w:rsidRPr="000A7D80">
        <w:rPr>
          <w:rFonts w:ascii="Calibri" w:hAnsi="Calibri" w:cs="Arial"/>
        </w:rPr>
        <w:tab/>
      </w:r>
      <w:r w:rsidRPr="000A7D80">
        <w:rPr>
          <w:rFonts w:ascii="Calibri" w:hAnsi="Calibri" w:cs="Arial"/>
        </w:rPr>
        <w:tab/>
      </w:r>
    </w:p>
    <w:p w:rsidR="00AC6650" w:rsidRPr="00380D46" w:rsidRDefault="00AC6650" w:rsidP="00AC6650">
      <w:pPr>
        <w:numPr>
          <w:ilvl w:val="3"/>
          <w:numId w:val="2"/>
        </w:numPr>
        <w:ind w:right="-694"/>
        <w:rPr>
          <w:rFonts w:ascii="Calibri" w:hAnsi="Calibri" w:cs="Arial"/>
        </w:rPr>
      </w:pPr>
      <w:r w:rsidRPr="00380D46">
        <w:rPr>
          <w:rFonts w:ascii="Calibri" w:hAnsi="Calibri" w:cs="Arial"/>
        </w:rPr>
        <w:t>Απόφοιτος</w:t>
      </w:r>
      <w:r>
        <w:rPr>
          <w:rFonts w:ascii="Calibri" w:hAnsi="Calibri" w:cs="Arial"/>
        </w:rPr>
        <w:t>/η</w:t>
      </w:r>
      <w:r w:rsidRPr="00380D46">
        <w:rPr>
          <w:rFonts w:ascii="Calibri" w:hAnsi="Calibri" w:cs="Arial"/>
        </w:rPr>
        <w:t xml:space="preserve"> προπτυχιακού ή/και μεταπτυχιακού </w:t>
      </w:r>
      <w:r w:rsidRPr="00380D46">
        <w:rPr>
          <w:rFonts w:ascii="Calibri" w:hAnsi="Calibri" w:cs="Arial"/>
        </w:rPr>
        <w:tab/>
      </w:r>
    </w:p>
    <w:p w:rsidR="00AC6650" w:rsidRDefault="00AC6650" w:rsidP="00AC6650">
      <w:pPr>
        <w:numPr>
          <w:ilvl w:val="3"/>
          <w:numId w:val="2"/>
        </w:numPr>
        <w:ind w:right="-694"/>
        <w:rPr>
          <w:rFonts w:ascii="Calibri" w:hAnsi="Calibri" w:cs="Arial"/>
        </w:rPr>
      </w:pPr>
      <w:r w:rsidRPr="000A7D80">
        <w:rPr>
          <w:rFonts w:ascii="Calibri" w:hAnsi="Calibri" w:cs="Arial"/>
        </w:rPr>
        <w:t>Υποψήφιος</w:t>
      </w:r>
      <w:r>
        <w:rPr>
          <w:rFonts w:ascii="Calibri" w:hAnsi="Calibri" w:cs="Arial"/>
        </w:rPr>
        <w:t>/α</w:t>
      </w:r>
      <w:r w:rsidRPr="000A7D80">
        <w:rPr>
          <w:rFonts w:ascii="Calibri" w:hAnsi="Calibri" w:cs="Arial"/>
        </w:rPr>
        <w:t xml:space="preserve"> Διδάκτορας</w:t>
      </w:r>
      <w:r w:rsidRPr="000A7D80">
        <w:rPr>
          <w:rFonts w:ascii="Calibri" w:hAnsi="Calibri" w:cs="Arial"/>
        </w:rPr>
        <w:tab/>
      </w:r>
      <w:r w:rsidRPr="000A7D80">
        <w:rPr>
          <w:rFonts w:ascii="Calibri" w:hAnsi="Calibri" w:cs="Arial"/>
        </w:rPr>
        <w:tab/>
      </w:r>
      <w:r w:rsidRPr="000A7D80">
        <w:rPr>
          <w:rFonts w:ascii="Calibri" w:hAnsi="Calibri" w:cs="Arial"/>
        </w:rPr>
        <w:tab/>
      </w:r>
      <w:r w:rsidRPr="000A7D80">
        <w:rPr>
          <w:rFonts w:ascii="Calibri" w:hAnsi="Calibri" w:cs="Arial"/>
        </w:rPr>
        <w:tab/>
      </w:r>
    </w:p>
    <w:p w:rsidR="00AC6650" w:rsidRDefault="00AC6650" w:rsidP="00AC6650">
      <w:pPr>
        <w:pStyle w:val="a5"/>
        <w:numPr>
          <w:ilvl w:val="0"/>
          <w:numId w:val="2"/>
        </w:numPr>
        <w:ind w:right="-694"/>
        <w:rPr>
          <w:rFonts w:ascii="Calibri" w:hAnsi="Calibri" w:cs="Arial"/>
        </w:rPr>
      </w:pPr>
      <w:r w:rsidRPr="00AC6650">
        <w:rPr>
          <w:rFonts w:ascii="Calibri" w:hAnsi="Calibri" w:cs="Arial"/>
        </w:rPr>
        <w:t xml:space="preserve">Να συμπληρώσετε και να αποστείλετε εγκαίρως την αίτηση συμμετοχής σας </w:t>
      </w:r>
      <w:r>
        <w:rPr>
          <w:rFonts w:ascii="Calibri" w:hAnsi="Calibri" w:cs="Arial"/>
        </w:rPr>
        <w:t>(18/5-25/6/2015</w:t>
      </w:r>
      <w:r w:rsidRPr="00AC6650">
        <w:rPr>
          <w:rFonts w:ascii="Calibri" w:hAnsi="Calibri" w:cs="Arial"/>
        </w:rPr>
        <w:t>)</w:t>
      </w:r>
    </w:p>
    <w:p w:rsidR="00AC6650" w:rsidRDefault="00AC6650" w:rsidP="00AC6650">
      <w:pPr>
        <w:pStyle w:val="a5"/>
        <w:ind w:left="360" w:right="-694"/>
        <w:rPr>
          <w:rFonts w:ascii="Calibri" w:hAnsi="Calibri" w:cs="Arial"/>
        </w:rPr>
      </w:pPr>
    </w:p>
    <w:p w:rsidR="00AC6650" w:rsidRPr="00AC6650" w:rsidRDefault="00AC6650" w:rsidP="00AC6650">
      <w:pPr>
        <w:pStyle w:val="a5"/>
        <w:numPr>
          <w:ilvl w:val="0"/>
          <w:numId w:val="2"/>
        </w:numPr>
        <w:ind w:right="-694"/>
        <w:rPr>
          <w:rFonts w:ascii="Calibri" w:hAnsi="Calibri" w:cs="Arial"/>
        </w:rPr>
      </w:pPr>
      <w:r w:rsidRPr="00AC6650">
        <w:rPr>
          <w:rFonts w:ascii="Calibri" w:hAnsi="Calibri" w:cs="Arial"/>
        </w:rPr>
        <w:t>Να καταθέσετε ηλεκτρονικά το βιογραφικό σας σημείωμα στα ελληνικά (e-</w:t>
      </w:r>
      <w:proofErr w:type="spellStart"/>
      <w:r w:rsidRPr="00AC6650">
        <w:rPr>
          <w:rFonts w:ascii="Calibri" w:hAnsi="Calibri" w:cs="Arial"/>
        </w:rPr>
        <w:t>mai</w:t>
      </w:r>
      <w:proofErr w:type="spellEnd"/>
      <w:r w:rsidRPr="00AC6650">
        <w:rPr>
          <w:rFonts w:ascii="Calibri" w:hAnsi="Calibri" w:cs="Arial"/>
        </w:rPr>
        <w:t xml:space="preserve">l σε επισυναπτόμενο </w:t>
      </w:r>
    </w:p>
    <w:p w:rsidR="00AC6650" w:rsidRPr="00380D46" w:rsidRDefault="00AC6650" w:rsidP="00AC6650">
      <w:pPr>
        <w:ind w:right="-694"/>
        <w:rPr>
          <w:rFonts w:ascii="Calibri" w:hAnsi="Calibri" w:cs="Arial"/>
        </w:rPr>
      </w:pPr>
      <w:r>
        <w:rPr>
          <w:rFonts w:ascii="Calibri" w:hAnsi="Calibri" w:cs="Arial"/>
        </w:rPr>
        <w:t xml:space="preserve">       α</w:t>
      </w:r>
      <w:r w:rsidRPr="00380D46">
        <w:rPr>
          <w:rFonts w:ascii="Calibri" w:hAnsi="Calibri" w:cs="Arial"/>
        </w:rPr>
        <w:t xml:space="preserve">ρχείο και αποστολή στο </w:t>
      </w:r>
      <w:hyperlink r:id="rId9" w:history="1">
        <w:r w:rsidRPr="00F436C3">
          <w:rPr>
            <w:rStyle w:val="-"/>
            <w:rFonts w:ascii="Calibri" w:hAnsi="Calibri" w:cs="Arial"/>
          </w:rPr>
          <w:t>career@uom.</w:t>
        </w:r>
        <w:r w:rsidRPr="00F436C3">
          <w:rPr>
            <w:rStyle w:val="-"/>
            <w:rFonts w:ascii="Calibri" w:hAnsi="Calibri" w:cs="Arial"/>
            <w:lang w:val="en-US"/>
          </w:rPr>
          <w:t>edu</w:t>
        </w:r>
        <w:r w:rsidRPr="00AC6650">
          <w:rPr>
            <w:rStyle w:val="-"/>
            <w:rFonts w:ascii="Calibri" w:hAnsi="Calibri" w:cs="Arial"/>
          </w:rPr>
          <w:t>.</w:t>
        </w:r>
        <w:proofErr w:type="spellStart"/>
        <w:r w:rsidRPr="00F436C3">
          <w:rPr>
            <w:rStyle w:val="-"/>
            <w:rFonts w:ascii="Calibri" w:hAnsi="Calibri" w:cs="Arial"/>
          </w:rPr>
          <w:t>gr</w:t>
        </w:r>
        <w:proofErr w:type="spellEnd"/>
      </w:hyperlink>
      <w:r>
        <w:rPr>
          <w:rFonts w:ascii="Calibri" w:hAnsi="Calibri" w:cs="Arial"/>
        </w:rPr>
        <w:t>)</w:t>
      </w:r>
      <w:r w:rsidRPr="00380D46">
        <w:rPr>
          <w:rFonts w:ascii="Calibri" w:hAnsi="Calibri" w:cs="Arial"/>
        </w:rPr>
        <w:t xml:space="preserve">  </w:t>
      </w:r>
    </w:p>
    <w:p w:rsidR="00AC6650" w:rsidRDefault="00AC6650" w:rsidP="00AC6650">
      <w:pPr>
        <w:ind w:right="-694"/>
        <w:rPr>
          <w:rFonts w:ascii="Calibri" w:hAnsi="Calibri" w:cs="Arial"/>
          <w:i/>
        </w:rPr>
      </w:pPr>
      <w:r>
        <w:rPr>
          <w:rFonts w:ascii="Calibri" w:hAnsi="Calibri" w:cs="Arial"/>
        </w:rPr>
        <w:t xml:space="preserve">      </w:t>
      </w:r>
      <w:r w:rsidRPr="00380D46">
        <w:rPr>
          <w:rFonts w:ascii="Calibri" w:hAnsi="Calibri" w:cs="Arial"/>
        </w:rPr>
        <w:t xml:space="preserve">ΠΡΟΣΟΧΗ – «θέμα μηνύματος»: </w:t>
      </w:r>
      <w:r>
        <w:rPr>
          <w:rFonts w:ascii="Calibri" w:hAnsi="Calibri" w:cs="Arial"/>
          <w:i/>
        </w:rPr>
        <w:t>ΗΣΣ2015</w:t>
      </w:r>
      <w:r w:rsidRPr="00380D46">
        <w:rPr>
          <w:rFonts w:ascii="Calibri" w:hAnsi="Calibri" w:cs="Arial"/>
        </w:rPr>
        <w:t xml:space="preserve"> και «όνομα αρχείου»: </w:t>
      </w:r>
      <w:r w:rsidRPr="00380D46">
        <w:rPr>
          <w:rFonts w:ascii="Calibri" w:hAnsi="Calibri" w:cs="Arial"/>
          <w:i/>
        </w:rPr>
        <w:t xml:space="preserve">το ονοματεπώνυμό </w:t>
      </w:r>
      <w:r>
        <w:rPr>
          <w:rFonts w:ascii="Calibri" w:hAnsi="Calibri" w:cs="Arial"/>
          <w:i/>
        </w:rPr>
        <w:t xml:space="preserve">σας με </w:t>
      </w:r>
    </w:p>
    <w:p w:rsidR="00027233" w:rsidRDefault="00AC6650" w:rsidP="00027233">
      <w:pPr>
        <w:ind w:right="-694"/>
        <w:rPr>
          <w:rFonts w:ascii="Calibri" w:hAnsi="Calibri" w:cs="Arial"/>
        </w:rPr>
      </w:pPr>
      <w:r>
        <w:rPr>
          <w:rFonts w:ascii="Calibri" w:hAnsi="Calibri" w:cs="Arial"/>
          <w:i/>
        </w:rPr>
        <w:t xml:space="preserve">      ελληνικούς χαρακτήρες (ΚΕΦΑΛΑΙΑ)</w:t>
      </w:r>
      <w:r w:rsidRPr="00380D46">
        <w:rPr>
          <w:rFonts w:ascii="Calibri" w:hAnsi="Calibri" w:cs="Arial"/>
        </w:rPr>
        <w:t xml:space="preserve">– </w:t>
      </w:r>
      <w:r w:rsidRPr="00380D46">
        <w:rPr>
          <w:rFonts w:ascii="Calibri" w:hAnsi="Calibri" w:cs="Arial"/>
          <w:u w:val="single"/>
        </w:rPr>
        <w:t xml:space="preserve">καταληκτική  ημερομηνία </w:t>
      </w:r>
      <w:r>
        <w:rPr>
          <w:rFonts w:ascii="Calibri" w:hAnsi="Calibri" w:cs="Arial"/>
          <w:b/>
          <w:u w:val="single"/>
        </w:rPr>
        <w:t>25/</w:t>
      </w:r>
      <w:r w:rsidRPr="00746EB0">
        <w:rPr>
          <w:rFonts w:ascii="Calibri" w:hAnsi="Calibri" w:cs="Arial"/>
          <w:b/>
          <w:u w:val="single"/>
        </w:rPr>
        <w:t>6</w:t>
      </w:r>
      <w:r w:rsidRPr="00380D46">
        <w:rPr>
          <w:rFonts w:ascii="Calibri" w:hAnsi="Calibri" w:cs="Arial"/>
          <w:b/>
          <w:u w:val="single"/>
        </w:rPr>
        <w:t>/201</w:t>
      </w:r>
      <w:r>
        <w:rPr>
          <w:rFonts w:ascii="Calibri" w:hAnsi="Calibri" w:cs="Arial"/>
          <w:b/>
          <w:u w:val="single"/>
        </w:rPr>
        <w:t>5</w:t>
      </w:r>
    </w:p>
    <w:p w:rsidR="00027233" w:rsidRDefault="00027233" w:rsidP="00027233">
      <w:pPr>
        <w:ind w:right="-694"/>
        <w:rPr>
          <w:rFonts w:ascii="Calibri" w:hAnsi="Calibri" w:cs="Arial"/>
        </w:rPr>
      </w:pPr>
    </w:p>
    <w:p w:rsidR="00027233" w:rsidRDefault="00027233" w:rsidP="00027233">
      <w:pPr>
        <w:pStyle w:val="a5"/>
        <w:numPr>
          <w:ilvl w:val="0"/>
          <w:numId w:val="5"/>
        </w:numPr>
        <w:ind w:right="-694"/>
        <w:rPr>
          <w:rFonts w:ascii="Calibri" w:hAnsi="Calibri" w:cs="Arial"/>
        </w:rPr>
      </w:pPr>
      <w:r w:rsidRPr="00027233">
        <w:rPr>
          <w:rFonts w:ascii="Calibri" w:hAnsi="Calibri" w:cs="Arial"/>
        </w:rPr>
        <w:t>Να επιλέξετε τις εταιρίες που θέλετε να δώσετε συνέντευξη αποκλειστικά στις ενδεδειγμένες από το Γραφείο Διασύνδεσης ημερομηνίες  (δείτε τον παρακάτω πίνακα)</w:t>
      </w:r>
      <w:r>
        <w:rPr>
          <w:rFonts w:ascii="Calibri" w:hAnsi="Calibri" w:cs="Arial"/>
        </w:rPr>
        <w:t>:</w:t>
      </w:r>
    </w:p>
    <w:p w:rsidR="00027233" w:rsidRPr="00027233" w:rsidRDefault="00027233" w:rsidP="00027233">
      <w:pPr>
        <w:ind w:right="-694"/>
        <w:rPr>
          <w:rFonts w:ascii="Calibri" w:hAnsi="Calibri" w:cs="Arial"/>
        </w:rPr>
      </w:pPr>
    </w:p>
    <w:p w:rsidR="00027233" w:rsidRDefault="00027233" w:rsidP="00027233">
      <w:pPr>
        <w:ind w:right="540"/>
        <w:jc w:val="right"/>
        <w:rPr>
          <w:rFonts w:ascii="Calibri" w:hAnsi="Calibri" w:cs="Arial"/>
          <w:i/>
          <w:sz w:val="16"/>
          <w:szCs w:val="16"/>
        </w:rPr>
      </w:pPr>
    </w:p>
    <w:p w:rsidR="00434FB9" w:rsidRDefault="00434FB9" w:rsidP="00027233">
      <w:pPr>
        <w:ind w:right="540"/>
        <w:jc w:val="right"/>
        <w:rPr>
          <w:rFonts w:ascii="Calibri" w:hAnsi="Calibri" w:cs="Arial"/>
          <w:i/>
          <w:sz w:val="16"/>
          <w:szCs w:val="16"/>
        </w:rPr>
      </w:pPr>
    </w:p>
    <w:p w:rsidR="00027233" w:rsidRDefault="00027233" w:rsidP="00027233">
      <w:pPr>
        <w:ind w:right="540"/>
        <w:jc w:val="right"/>
        <w:rPr>
          <w:rFonts w:ascii="Calibri" w:hAnsi="Calibri" w:cs="Arial"/>
          <w:i/>
          <w:sz w:val="16"/>
          <w:szCs w:val="16"/>
        </w:rPr>
      </w:pPr>
      <w:r w:rsidRPr="00380D46">
        <w:rPr>
          <w:rFonts w:ascii="Calibri" w:hAnsi="Calibri" w:cs="Arial"/>
          <w:i/>
          <w:sz w:val="16"/>
          <w:szCs w:val="16"/>
        </w:rPr>
        <w:t xml:space="preserve">Επόμενη σελίδα </w:t>
      </w:r>
    </w:p>
    <w:p w:rsidR="00027233" w:rsidRDefault="00027233" w:rsidP="00027233">
      <w:pPr>
        <w:ind w:right="540"/>
        <w:jc w:val="right"/>
        <w:rPr>
          <w:rFonts w:ascii="Calibri" w:hAnsi="Calibri" w:cs="Arial"/>
          <w:i/>
          <w:sz w:val="16"/>
          <w:szCs w:val="16"/>
        </w:rPr>
      </w:pPr>
    </w:p>
    <w:p w:rsidR="00027233" w:rsidRDefault="00027233" w:rsidP="00027233">
      <w:pPr>
        <w:ind w:right="540"/>
        <w:jc w:val="right"/>
        <w:rPr>
          <w:rFonts w:ascii="Calibri" w:hAnsi="Calibri" w:cs="Arial"/>
          <w:i/>
          <w:sz w:val="16"/>
          <w:szCs w:val="16"/>
        </w:rPr>
      </w:pPr>
    </w:p>
    <w:p w:rsidR="004032DC" w:rsidRDefault="004032DC" w:rsidP="00027233">
      <w:pPr>
        <w:jc w:val="center"/>
        <w:rPr>
          <w:rFonts w:ascii="Calibri" w:hAnsi="Calibri" w:cs="Arial"/>
          <w:i/>
          <w:sz w:val="16"/>
          <w:szCs w:val="16"/>
        </w:rPr>
      </w:pPr>
    </w:p>
    <w:p w:rsidR="00027233" w:rsidRPr="007B2537" w:rsidRDefault="00027233" w:rsidP="007B2537">
      <w:pPr>
        <w:rPr>
          <w:rFonts w:asciiTheme="minorHAnsi" w:hAnsiTheme="minorHAnsi"/>
          <w:b/>
          <w:u w:val="single"/>
        </w:rPr>
      </w:pPr>
      <w:r w:rsidRPr="007B2537">
        <w:rPr>
          <w:rFonts w:asciiTheme="minorHAnsi" w:hAnsiTheme="minorHAnsi"/>
          <w:b/>
          <w:u w:val="single"/>
        </w:rPr>
        <w:lastRenderedPageBreak/>
        <w:t xml:space="preserve">Επιλογή εταιριών – Προγραμματισμός Συνεντεύξεων </w:t>
      </w:r>
    </w:p>
    <w:p w:rsidR="00027233" w:rsidRPr="00027233" w:rsidRDefault="00027233" w:rsidP="00027233">
      <w:pPr>
        <w:rPr>
          <w:rFonts w:asciiTheme="minorHAnsi" w:hAnsiTheme="minorHAnsi"/>
          <w:b/>
        </w:rPr>
      </w:pPr>
    </w:p>
    <w:p w:rsidR="00027233" w:rsidRPr="00027233" w:rsidRDefault="00027233" w:rsidP="00027233">
      <w:pPr>
        <w:rPr>
          <w:rFonts w:asciiTheme="minorHAnsi" w:hAnsiTheme="minorHAnsi" w:cs="Arial"/>
        </w:rPr>
      </w:pPr>
      <w:r>
        <w:rPr>
          <w:rFonts w:asciiTheme="minorHAnsi" w:hAnsiTheme="minorHAnsi" w:cs="Arial"/>
          <w:b/>
        </w:rPr>
        <w:t>Πέμπτη 1/7/15, ώρες 08:00-18</w:t>
      </w:r>
      <w:r w:rsidRPr="00027233">
        <w:rPr>
          <w:rFonts w:asciiTheme="minorHAnsi" w:hAnsiTheme="minorHAnsi" w:cs="Arial"/>
          <w:b/>
        </w:rPr>
        <w:t>:00</w:t>
      </w:r>
      <w:r w:rsidRPr="00027233">
        <w:rPr>
          <w:rFonts w:asciiTheme="minorHAnsi" w:hAnsiTheme="minorHAnsi" w:cs="Arial"/>
        </w:rPr>
        <w:t xml:space="preserve">: επιλέγουν </w:t>
      </w:r>
      <w:r w:rsidRPr="00027233">
        <w:rPr>
          <w:rFonts w:asciiTheme="minorHAnsi" w:hAnsiTheme="minorHAnsi" w:cs="Arial"/>
          <w:b/>
        </w:rPr>
        <w:t>μόνο</w:t>
      </w:r>
      <w:r w:rsidRPr="00027233">
        <w:rPr>
          <w:rFonts w:asciiTheme="minorHAnsi" w:hAnsiTheme="minorHAnsi" w:cs="Arial"/>
        </w:rPr>
        <w:t xml:space="preserve"> οι προπτυχιακοί και μεταπτυχιακοί απόφοιτοι  και φοιτητές και οι υποψήφιοι διδάκτορες</w:t>
      </w:r>
    </w:p>
    <w:p w:rsidR="00027233" w:rsidRPr="00027233" w:rsidRDefault="00027233" w:rsidP="00027233">
      <w:pPr>
        <w:rPr>
          <w:rFonts w:asciiTheme="minorHAnsi" w:hAnsiTheme="minorHAnsi" w:cs="Arial"/>
          <w:b/>
        </w:rPr>
      </w:pPr>
    </w:p>
    <w:p w:rsidR="00027233" w:rsidRPr="00027233" w:rsidRDefault="00027233" w:rsidP="00027233">
      <w:pPr>
        <w:rPr>
          <w:rFonts w:asciiTheme="minorHAnsi" w:hAnsiTheme="minorHAnsi" w:cs="Arial"/>
        </w:rPr>
      </w:pPr>
      <w:r>
        <w:rPr>
          <w:rFonts w:asciiTheme="minorHAnsi" w:hAnsiTheme="minorHAnsi" w:cs="Arial"/>
          <w:b/>
        </w:rPr>
        <w:t>Παρασκευή 2/7</w:t>
      </w:r>
      <w:r w:rsidRPr="00027233">
        <w:rPr>
          <w:rFonts w:asciiTheme="minorHAnsi" w:hAnsiTheme="minorHAnsi" w:cs="Arial"/>
          <w:b/>
        </w:rPr>
        <w:t>/1</w:t>
      </w:r>
      <w:r>
        <w:rPr>
          <w:rFonts w:asciiTheme="minorHAnsi" w:hAnsiTheme="minorHAnsi" w:cs="Arial"/>
          <w:b/>
        </w:rPr>
        <w:t>5</w:t>
      </w:r>
      <w:r w:rsidRPr="00027233">
        <w:rPr>
          <w:rFonts w:asciiTheme="minorHAnsi" w:hAnsiTheme="minorHAnsi" w:cs="Arial"/>
          <w:b/>
        </w:rPr>
        <w:t>, ώρες 08:00-18:00</w:t>
      </w:r>
      <w:r w:rsidRPr="00027233">
        <w:rPr>
          <w:rFonts w:asciiTheme="minorHAnsi" w:hAnsiTheme="minorHAnsi" w:cs="Arial"/>
        </w:rPr>
        <w:t xml:space="preserve">: επιλέγουν οι προπτυχιακοί και μεταπτυχιακοί απόφοιτοι και φοιτητές, οι υποψήφιοι διδάκτορες </w:t>
      </w:r>
      <w:r w:rsidRPr="00027233">
        <w:rPr>
          <w:rFonts w:asciiTheme="minorHAnsi" w:hAnsiTheme="minorHAnsi" w:cs="Arial"/>
          <w:b/>
        </w:rPr>
        <w:t>και</w:t>
      </w:r>
      <w:r w:rsidRPr="00027233">
        <w:rPr>
          <w:rFonts w:asciiTheme="minorHAnsi" w:hAnsiTheme="minorHAnsi" w:cs="Arial"/>
        </w:rPr>
        <w:t xml:space="preserve"> </w:t>
      </w:r>
      <w:r w:rsidRPr="00027233">
        <w:rPr>
          <w:rFonts w:asciiTheme="minorHAnsi" w:hAnsiTheme="minorHAnsi" w:cs="Arial"/>
          <w:u w:val="single"/>
        </w:rPr>
        <w:t xml:space="preserve">οι τελειόφοιτοι  (επί </w:t>
      </w:r>
      <w:proofErr w:type="spellStart"/>
      <w:r w:rsidRPr="00027233">
        <w:rPr>
          <w:rFonts w:asciiTheme="minorHAnsi" w:hAnsiTheme="minorHAnsi" w:cs="Arial"/>
          <w:u w:val="single"/>
        </w:rPr>
        <w:t>πτυχίω</w:t>
      </w:r>
      <w:proofErr w:type="spellEnd"/>
      <w:r w:rsidRPr="00027233">
        <w:rPr>
          <w:rFonts w:asciiTheme="minorHAnsi" w:hAnsiTheme="minorHAnsi" w:cs="Arial"/>
          <w:u w:val="single"/>
        </w:rPr>
        <w:t>) προπτυχιακών τμημάτων</w:t>
      </w:r>
      <w:r w:rsidRPr="00027233">
        <w:rPr>
          <w:rFonts w:asciiTheme="minorHAnsi" w:hAnsiTheme="minorHAnsi" w:cs="Arial"/>
        </w:rPr>
        <w:t xml:space="preserve"> </w:t>
      </w:r>
    </w:p>
    <w:p w:rsidR="00027233" w:rsidRPr="00027233" w:rsidRDefault="00027233" w:rsidP="00027233">
      <w:pPr>
        <w:rPr>
          <w:rFonts w:asciiTheme="minorHAnsi" w:hAnsiTheme="minorHAnsi" w:cs="Arial"/>
        </w:rPr>
      </w:pPr>
    </w:p>
    <w:p w:rsidR="00027233" w:rsidRPr="00027233" w:rsidRDefault="00027233" w:rsidP="00027233">
      <w:pPr>
        <w:rPr>
          <w:rFonts w:asciiTheme="minorHAnsi" w:hAnsiTheme="minorHAnsi" w:cs="Arial"/>
        </w:rPr>
      </w:pPr>
      <w:r w:rsidRPr="00027233">
        <w:rPr>
          <w:rFonts w:asciiTheme="minorHAnsi" w:hAnsiTheme="minorHAnsi" w:cs="Arial"/>
        </w:rPr>
        <w:t xml:space="preserve">Για την επιλογή εταιριών και τον προγραμματισμό των συνεντεύξεων ισχύει </w:t>
      </w:r>
      <w:r w:rsidRPr="00027233">
        <w:rPr>
          <w:rFonts w:asciiTheme="minorHAnsi" w:hAnsiTheme="minorHAnsi" w:cs="Arial"/>
          <w:b/>
        </w:rPr>
        <w:t>αυστηρή σειρά προτεραιότητας</w:t>
      </w:r>
      <w:r w:rsidRPr="00027233">
        <w:rPr>
          <w:rFonts w:asciiTheme="minorHAnsi" w:hAnsiTheme="minorHAnsi" w:cs="Arial"/>
        </w:rPr>
        <w:t xml:space="preserve"> που καθορίζεται με την παραλαβή σημειώματος προτεραιότητας κατά την άφι</w:t>
      </w:r>
      <w:r w:rsidR="00434FB9">
        <w:rPr>
          <w:rFonts w:asciiTheme="minorHAnsi" w:hAnsiTheme="minorHAnsi" w:cs="Arial"/>
        </w:rPr>
        <w:t xml:space="preserve">ξή σας στο Γραφείο Διασύνδεσης. </w:t>
      </w:r>
    </w:p>
    <w:p w:rsidR="00027233" w:rsidRPr="00027233" w:rsidRDefault="00027233" w:rsidP="00027233">
      <w:pPr>
        <w:rPr>
          <w:rFonts w:asciiTheme="minorHAnsi" w:hAnsiTheme="minorHAnsi" w:cs="Arial"/>
        </w:rPr>
      </w:pPr>
    </w:p>
    <w:p w:rsidR="00027233" w:rsidRDefault="00027233" w:rsidP="00027233">
      <w:pPr>
        <w:rPr>
          <w:rFonts w:asciiTheme="minorHAnsi" w:hAnsiTheme="minorHAnsi" w:cs="Arial"/>
        </w:rPr>
      </w:pPr>
      <w:r w:rsidRPr="00027233">
        <w:rPr>
          <w:rFonts w:asciiTheme="minorHAnsi" w:hAnsiTheme="minorHAnsi" w:cs="Arial"/>
        </w:rPr>
        <w:t xml:space="preserve">Για τον προγραμματισμό των συνεντεύξεών σας θα  πρέπει απαραίτητα να έχετε μαζί σας </w:t>
      </w:r>
      <w:r w:rsidRPr="00027233">
        <w:rPr>
          <w:rFonts w:asciiTheme="minorHAnsi" w:hAnsiTheme="minorHAnsi" w:cs="Arial"/>
          <w:b/>
        </w:rPr>
        <w:t xml:space="preserve">τρία </w:t>
      </w:r>
      <w:r>
        <w:rPr>
          <w:rFonts w:asciiTheme="minorHAnsi" w:hAnsiTheme="minorHAnsi" w:cs="Arial"/>
          <w:b/>
        </w:rPr>
        <w:t>(</w:t>
      </w:r>
      <w:r w:rsidRPr="00027233">
        <w:rPr>
          <w:rFonts w:asciiTheme="minorHAnsi" w:hAnsiTheme="minorHAnsi" w:cs="Arial"/>
          <w:b/>
        </w:rPr>
        <w:t>3</w:t>
      </w:r>
      <w:r>
        <w:rPr>
          <w:rFonts w:asciiTheme="minorHAnsi" w:hAnsiTheme="minorHAnsi" w:cs="Arial"/>
          <w:b/>
        </w:rPr>
        <w:t xml:space="preserve">) </w:t>
      </w:r>
      <w:r w:rsidRPr="00027233">
        <w:rPr>
          <w:rFonts w:asciiTheme="minorHAnsi" w:hAnsiTheme="minorHAnsi" w:cs="Arial"/>
          <w:b/>
        </w:rPr>
        <w:t>έντυπα αντίγραφα του βιογραφικού σας σημειώματος</w:t>
      </w:r>
      <w:r w:rsidRPr="00027233">
        <w:rPr>
          <w:rFonts w:asciiTheme="minorHAnsi" w:hAnsiTheme="minorHAnsi" w:cs="Arial"/>
        </w:rPr>
        <w:t>, την ημέρα επιλογής εταιριών.</w:t>
      </w:r>
    </w:p>
    <w:p w:rsidR="00027233" w:rsidRDefault="00027233" w:rsidP="00027233">
      <w:pPr>
        <w:rPr>
          <w:rFonts w:asciiTheme="minorHAnsi" w:hAnsiTheme="minorHAnsi" w:cs="Arial"/>
        </w:rPr>
      </w:pPr>
    </w:p>
    <w:p w:rsidR="00027233" w:rsidRDefault="00027233" w:rsidP="00027233">
      <w:pPr>
        <w:jc w:val="both"/>
        <w:rPr>
          <w:rFonts w:asciiTheme="minorHAnsi" w:hAnsiTheme="minorHAnsi" w:cs="Arial"/>
        </w:rPr>
      </w:pPr>
      <w:r>
        <w:rPr>
          <w:rFonts w:asciiTheme="minorHAnsi" w:hAnsiTheme="minorHAnsi" w:cs="Arial"/>
        </w:rPr>
        <w:t xml:space="preserve">Στην περίπτωση προγραμματισμού συνεντεύξεων μέσω αντιπροσώπου θα πρέπει να υπάρχει έγγραφη ενυπόγραφη εξουσιοδότησή σας ή να έχει σταλεί προγενέστερα </w:t>
      </w:r>
      <w:r>
        <w:rPr>
          <w:rFonts w:asciiTheme="minorHAnsi" w:hAnsiTheme="minorHAnsi" w:cs="Arial"/>
          <w:lang w:val="en-US"/>
        </w:rPr>
        <w:t>email</w:t>
      </w:r>
      <w:r w:rsidRPr="00027233">
        <w:rPr>
          <w:rFonts w:asciiTheme="minorHAnsi" w:hAnsiTheme="minorHAnsi" w:cs="Arial"/>
        </w:rPr>
        <w:t xml:space="preserve"> </w:t>
      </w:r>
      <w:r>
        <w:rPr>
          <w:rFonts w:asciiTheme="minorHAnsi" w:hAnsiTheme="minorHAnsi" w:cs="Arial"/>
        </w:rPr>
        <w:t xml:space="preserve">στο </w:t>
      </w:r>
      <w:hyperlink r:id="rId10" w:history="1">
        <w:r w:rsidRPr="00F436C3">
          <w:rPr>
            <w:rStyle w:val="-"/>
            <w:rFonts w:asciiTheme="minorHAnsi" w:hAnsiTheme="minorHAnsi" w:cs="Arial"/>
            <w:lang w:val="en-US"/>
          </w:rPr>
          <w:t>career</w:t>
        </w:r>
        <w:r w:rsidRPr="00027233">
          <w:rPr>
            <w:rStyle w:val="-"/>
            <w:rFonts w:asciiTheme="minorHAnsi" w:hAnsiTheme="minorHAnsi" w:cs="Arial"/>
          </w:rPr>
          <w:t>@</w:t>
        </w:r>
        <w:proofErr w:type="spellStart"/>
        <w:r w:rsidRPr="00F436C3">
          <w:rPr>
            <w:rStyle w:val="-"/>
            <w:rFonts w:asciiTheme="minorHAnsi" w:hAnsiTheme="minorHAnsi" w:cs="Arial"/>
            <w:lang w:val="en-US"/>
          </w:rPr>
          <w:t>uom</w:t>
        </w:r>
        <w:proofErr w:type="spellEnd"/>
        <w:r w:rsidRPr="00027233">
          <w:rPr>
            <w:rStyle w:val="-"/>
            <w:rFonts w:asciiTheme="minorHAnsi" w:hAnsiTheme="minorHAnsi" w:cs="Arial"/>
          </w:rPr>
          <w:t>.</w:t>
        </w:r>
        <w:proofErr w:type="spellStart"/>
        <w:r w:rsidRPr="00F436C3">
          <w:rPr>
            <w:rStyle w:val="-"/>
            <w:rFonts w:asciiTheme="minorHAnsi" w:hAnsiTheme="minorHAnsi" w:cs="Arial"/>
            <w:lang w:val="en-US"/>
          </w:rPr>
          <w:t>edu</w:t>
        </w:r>
        <w:proofErr w:type="spellEnd"/>
        <w:r w:rsidRPr="00027233">
          <w:rPr>
            <w:rStyle w:val="-"/>
            <w:rFonts w:asciiTheme="minorHAnsi" w:hAnsiTheme="minorHAnsi" w:cs="Arial"/>
          </w:rPr>
          <w:t>.</w:t>
        </w:r>
        <w:proofErr w:type="spellStart"/>
        <w:r w:rsidRPr="00F436C3">
          <w:rPr>
            <w:rStyle w:val="-"/>
            <w:rFonts w:asciiTheme="minorHAnsi" w:hAnsiTheme="minorHAnsi" w:cs="Arial"/>
            <w:lang w:val="en-US"/>
          </w:rPr>
          <w:t>gr</w:t>
        </w:r>
        <w:proofErr w:type="spellEnd"/>
      </w:hyperlink>
      <w:r w:rsidRPr="00027233">
        <w:rPr>
          <w:rFonts w:asciiTheme="minorHAnsi" w:hAnsiTheme="minorHAnsi" w:cs="Arial"/>
        </w:rPr>
        <w:t xml:space="preserve">, </w:t>
      </w:r>
      <w:r>
        <w:rPr>
          <w:rFonts w:asciiTheme="minorHAnsi" w:hAnsiTheme="minorHAnsi" w:cs="Arial"/>
        </w:rPr>
        <w:t xml:space="preserve">όπου θα ορίζετε τα στοιχεία του αντιπροσώπου σας (ο οποίος θα πρέπει να έχει μαζί του επίσημο έγγραφο ταυτοπροσωπίας).  </w:t>
      </w:r>
    </w:p>
    <w:p w:rsidR="00027233" w:rsidRDefault="00027233" w:rsidP="00027233">
      <w:pPr>
        <w:jc w:val="both"/>
        <w:rPr>
          <w:rFonts w:asciiTheme="minorHAnsi" w:hAnsiTheme="minorHAnsi" w:cs="Arial"/>
        </w:rPr>
      </w:pPr>
    </w:p>
    <w:p w:rsidR="007B2537" w:rsidRDefault="004032DC" w:rsidP="004032DC">
      <w:pPr>
        <w:ind w:right="-694"/>
        <w:rPr>
          <w:rFonts w:ascii="Calibri" w:hAnsi="Calibri" w:cs="Arial"/>
          <w:b/>
          <w:sz w:val="32"/>
          <w:szCs w:val="32"/>
        </w:rPr>
      </w:pPr>
      <w:r w:rsidRPr="004032DC">
        <w:rPr>
          <w:rFonts w:ascii="Calibri" w:hAnsi="Calibri" w:cs="Arial"/>
          <w:sz w:val="32"/>
          <w:szCs w:val="32"/>
        </w:rPr>
        <w:t xml:space="preserve">        </w:t>
      </w:r>
      <w:r w:rsidRPr="004032DC">
        <w:rPr>
          <w:rFonts w:ascii="Calibri" w:hAnsi="Calibri" w:cs="Arial"/>
          <w:b/>
          <w:sz w:val="32"/>
          <w:szCs w:val="32"/>
        </w:rPr>
        <w:t xml:space="preserve"> </w:t>
      </w:r>
      <w:r w:rsidR="00434FB9">
        <w:rPr>
          <w:rFonts w:ascii="Calibri" w:hAnsi="Calibri" w:cs="Arial"/>
          <w:b/>
          <w:sz w:val="32"/>
          <w:szCs w:val="32"/>
        </w:rPr>
        <w:t xml:space="preserve"> </w:t>
      </w:r>
    </w:p>
    <w:p w:rsidR="00027233" w:rsidRPr="004032DC" w:rsidRDefault="007B2537" w:rsidP="007B2537">
      <w:pPr>
        <w:ind w:left="720" w:right="-694"/>
        <w:rPr>
          <w:rFonts w:ascii="Calibri" w:hAnsi="Calibri" w:cs="Arial"/>
          <w:b/>
          <w:sz w:val="32"/>
          <w:szCs w:val="32"/>
        </w:rPr>
      </w:pPr>
      <w:r>
        <w:rPr>
          <w:rFonts w:ascii="Calibri" w:hAnsi="Calibri" w:cs="Arial"/>
          <w:b/>
          <w:sz w:val="32"/>
          <w:szCs w:val="32"/>
        </w:rPr>
        <w:t xml:space="preserve">   </w:t>
      </w:r>
      <w:r w:rsidR="00027233" w:rsidRPr="004032DC">
        <w:rPr>
          <w:rFonts w:ascii="Calibri" w:hAnsi="Calibri" w:cs="Arial"/>
          <w:b/>
          <w:sz w:val="32"/>
          <w:szCs w:val="32"/>
        </w:rPr>
        <w:t xml:space="preserve">Πληροφορίες -Έντυπα Συμμετοχής : </w:t>
      </w:r>
      <w:hyperlink r:id="rId11" w:history="1">
        <w:r w:rsidR="00027233" w:rsidRPr="004032DC">
          <w:rPr>
            <w:rStyle w:val="-"/>
            <w:rFonts w:ascii="Calibri" w:hAnsi="Calibri" w:cs="Arial"/>
            <w:b/>
            <w:sz w:val="32"/>
            <w:szCs w:val="32"/>
          </w:rPr>
          <w:t>https://dasta.uom.gr</w:t>
        </w:r>
      </w:hyperlink>
    </w:p>
    <w:p w:rsidR="004032DC" w:rsidRPr="004032DC" w:rsidRDefault="004032DC" w:rsidP="00027233">
      <w:pPr>
        <w:ind w:right="-694"/>
        <w:rPr>
          <w:rFonts w:ascii="Calibri" w:hAnsi="Calibri" w:cs="Arial"/>
          <w:b/>
          <w:i/>
          <w:u w:val="single"/>
        </w:rPr>
      </w:pPr>
    </w:p>
    <w:p w:rsidR="007B2537" w:rsidRDefault="007B2537" w:rsidP="00027233">
      <w:pPr>
        <w:ind w:right="-694"/>
        <w:rPr>
          <w:rFonts w:ascii="Calibri" w:hAnsi="Calibri" w:cs="Arial"/>
          <w:b/>
          <w:u w:val="single"/>
        </w:rPr>
      </w:pPr>
    </w:p>
    <w:p w:rsidR="007B2537" w:rsidRDefault="007B2537" w:rsidP="00027233">
      <w:pPr>
        <w:ind w:right="-694"/>
        <w:rPr>
          <w:rFonts w:ascii="Calibri" w:hAnsi="Calibri" w:cs="Arial"/>
          <w:b/>
          <w:u w:val="single"/>
        </w:rPr>
      </w:pPr>
    </w:p>
    <w:p w:rsidR="00027233" w:rsidRPr="00380D46" w:rsidRDefault="00027233" w:rsidP="00027233">
      <w:pPr>
        <w:ind w:right="-694"/>
        <w:rPr>
          <w:rFonts w:ascii="Calibri" w:hAnsi="Calibri" w:cs="Arial"/>
          <w:b/>
          <w:u w:val="single"/>
        </w:rPr>
      </w:pPr>
      <w:r w:rsidRPr="00380D46">
        <w:rPr>
          <w:rFonts w:ascii="Calibri" w:hAnsi="Calibri" w:cs="Arial"/>
          <w:b/>
          <w:u w:val="single"/>
        </w:rPr>
        <w:t>Προετοιμάζοντας τη συμμετοχή σας στις Ημέρες Σχεδιασμού Σταδιοδρομίας</w:t>
      </w:r>
    </w:p>
    <w:p w:rsidR="00027233" w:rsidRDefault="00027233" w:rsidP="00027233">
      <w:pPr>
        <w:pStyle w:val="a6"/>
        <w:jc w:val="both"/>
        <w:rPr>
          <w:rFonts w:ascii="Calibri" w:eastAsia="Times New Roman" w:hAnsi="Calibri" w:cs="Arial"/>
          <w:sz w:val="24"/>
        </w:rPr>
      </w:pPr>
    </w:p>
    <w:p w:rsidR="00027233" w:rsidRDefault="00027233" w:rsidP="00027233">
      <w:pPr>
        <w:pStyle w:val="a6"/>
        <w:jc w:val="both"/>
        <w:rPr>
          <w:rFonts w:ascii="Calibri" w:hAnsi="Calibri" w:cs="Arial"/>
          <w:sz w:val="24"/>
        </w:rPr>
      </w:pPr>
      <w:r w:rsidRPr="000A7D80">
        <w:rPr>
          <w:rFonts w:ascii="Calibri" w:hAnsi="Calibri" w:cs="Arial"/>
          <w:sz w:val="24"/>
        </w:rPr>
        <w:t>Για τη σύνταξη του βιογραφικού σας σημειώματος και την προ</w:t>
      </w:r>
      <w:r>
        <w:rPr>
          <w:rFonts w:ascii="Calibri" w:hAnsi="Calibri" w:cs="Arial"/>
          <w:sz w:val="24"/>
        </w:rPr>
        <w:t xml:space="preserve">ετοιμασία σας για τη συνέντευξη </w:t>
      </w:r>
      <w:r w:rsidRPr="000A7D80">
        <w:rPr>
          <w:rFonts w:ascii="Calibri" w:hAnsi="Calibri" w:cs="Arial"/>
          <w:sz w:val="24"/>
        </w:rPr>
        <w:t xml:space="preserve">το Γραφείο Διασύνδεσης σας παρέχει έντυπα με όλες τις σχετικές πληροφορίες και μια καλά ενημερωμένη ιστοσελίδα. </w:t>
      </w:r>
    </w:p>
    <w:p w:rsidR="00027233" w:rsidRDefault="00027233" w:rsidP="00027233">
      <w:pPr>
        <w:pStyle w:val="a6"/>
        <w:jc w:val="both"/>
        <w:rPr>
          <w:rFonts w:ascii="Calibri" w:hAnsi="Calibri" w:cs="Arial"/>
          <w:sz w:val="24"/>
        </w:rPr>
      </w:pPr>
    </w:p>
    <w:p w:rsidR="00027233" w:rsidRPr="000A7D80" w:rsidRDefault="004032DC" w:rsidP="00027233">
      <w:pPr>
        <w:pStyle w:val="a6"/>
        <w:jc w:val="both"/>
        <w:rPr>
          <w:rFonts w:ascii="Calibri" w:hAnsi="Calibri" w:cs="Arial"/>
          <w:sz w:val="24"/>
        </w:rPr>
      </w:pPr>
      <w:r>
        <w:rPr>
          <w:rFonts w:ascii="Calibri" w:hAnsi="Calibri" w:cs="Arial"/>
          <w:sz w:val="24"/>
        </w:rPr>
        <w:t xml:space="preserve">Επιπλέον πριν τις προγραμματισμένες συνεντεύξεις σας, </w:t>
      </w:r>
      <w:r w:rsidR="00027233" w:rsidRPr="000A7D80">
        <w:rPr>
          <w:rFonts w:ascii="Calibri" w:hAnsi="Calibri" w:cs="Arial"/>
          <w:sz w:val="24"/>
        </w:rPr>
        <w:t xml:space="preserve">έχετε τη δυνατότητα </w:t>
      </w:r>
      <w:r w:rsidR="00027233">
        <w:rPr>
          <w:rFonts w:ascii="Calibri" w:hAnsi="Calibri" w:cs="Arial"/>
          <w:sz w:val="24"/>
        </w:rPr>
        <w:t xml:space="preserve">να συμμετέχετε σε </w:t>
      </w:r>
      <w:r w:rsidR="00027233" w:rsidRPr="000A7D80">
        <w:rPr>
          <w:rFonts w:ascii="Calibri" w:hAnsi="Calibri" w:cs="Arial"/>
          <w:sz w:val="24"/>
        </w:rPr>
        <w:t xml:space="preserve">ομαδικά εργαστήρια </w:t>
      </w:r>
      <w:r>
        <w:rPr>
          <w:rFonts w:ascii="Calibri" w:hAnsi="Calibri" w:cs="Arial"/>
          <w:sz w:val="24"/>
        </w:rPr>
        <w:t>(</w:t>
      </w:r>
      <w:hyperlink r:id="rId12" w:history="1">
        <w:r w:rsidRPr="00F436C3">
          <w:rPr>
            <w:rStyle w:val="-"/>
            <w:rFonts w:ascii="Calibri" w:hAnsi="Calibri" w:cs="Arial"/>
            <w:sz w:val="24"/>
          </w:rPr>
          <w:t>https://dasta.uom.gr/Career/Events/19064.html</w:t>
        </w:r>
      </w:hyperlink>
      <w:r>
        <w:rPr>
          <w:rFonts w:ascii="Calibri" w:hAnsi="Calibri" w:cs="Arial"/>
          <w:sz w:val="24"/>
        </w:rPr>
        <w:t xml:space="preserve">) ή </w:t>
      </w:r>
      <w:r w:rsidR="00027233">
        <w:rPr>
          <w:rFonts w:ascii="Calibri" w:hAnsi="Calibri" w:cs="Arial"/>
          <w:sz w:val="24"/>
        </w:rPr>
        <w:t>να προγραμματίσετε ατομικά ραντεβού με τους Συμβούλο</w:t>
      </w:r>
      <w:r>
        <w:rPr>
          <w:rFonts w:ascii="Calibri" w:hAnsi="Calibri" w:cs="Arial"/>
          <w:sz w:val="24"/>
        </w:rPr>
        <w:t xml:space="preserve">υς του Γραφείου Διασύνδεσης για </w:t>
      </w:r>
      <w:r w:rsidR="00027233" w:rsidRPr="000A7D80">
        <w:rPr>
          <w:rFonts w:ascii="Calibri" w:hAnsi="Calibri" w:cs="Arial"/>
          <w:sz w:val="24"/>
        </w:rPr>
        <w:t>να συζητήσετε τους προβληματισμούς και τις απορίες σας σχετικά με το περιεχόμενο του β</w:t>
      </w:r>
      <w:r w:rsidR="00027233">
        <w:rPr>
          <w:rFonts w:ascii="Calibri" w:hAnsi="Calibri" w:cs="Arial"/>
          <w:sz w:val="24"/>
        </w:rPr>
        <w:t>ιογραφικού σας σημειώματος ή τη</w:t>
      </w:r>
      <w:r w:rsidR="00027233" w:rsidRPr="000A7D80">
        <w:rPr>
          <w:rFonts w:ascii="Calibri" w:hAnsi="Calibri" w:cs="Arial"/>
          <w:sz w:val="24"/>
        </w:rPr>
        <w:t xml:space="preserve"> συμπεριφορά σας πριν, κατά τη διάρκεια και μετά τη συνέντευξη.</w:t>
      </w:r>
    </w:p>
    <w:p w:rsidR="00027233" w:rsidRDefault="00027233" w:rsidP="00027233">
      <w:pPr>
        <w:jc w:val="both"/>
        <w:rPr>
          <w:rFonts w:ascii="Calibri" w:eastAsia="MS Minngs" w:hAnsi="Calibri" w:cs="Arial"/>
        </w:rPr>
      </w:pPr>
    </w:p>
    <w:p w:rsidR="004032DC" w:rsidRDefault="004032DC">
      <w:pPr>
        <w:rPr>
          <w:rFonts w:ascii="Calibri" w:hAnsi="Calibri" w:cs="Arial"/>
        </w:rPr>
      </w:pPr>
    </w:p>
    <w:p w:rsidR="004032DC" w:rsidRDefault="004032DC">
      <w:pPr>
        <w:rPr>
          <w:rFonts w:ascii="Calibri" w:hAnsi="Calibri" w:cs="Arial"/>
          <w:b/>
          <w:u w:val="single"/>
        </w:rPr>
      </w:pPr>
      <w:r w:rsidRPr="004032DC">
        <w:rPr>
          <w:rFonts w:ascii="Calibri" w:hAnsi="Calibri" w:cs="Arial"/>
          <w:b/>
          <w:u w:val="single"/>
        </w:rPr>
        <w:t>Στη διάρκεια της εκδήλωσης</w:t>
      </w:r>
    </w:p>
    <w:p w:rsidR="004032DC" w:rsidRDefault="004032DC">
      <w:pPr>
        <w:rPr>
          <w:rFonts w:ascii="Calibri" w:hAnsi="Calibri" w:cs="Arial"/>
          <w:b/>
          <w:u w:val="single"/>
        </w:rPr>
      </w:pPr>
    </w:p>
    <w:p w:rsidR="007B2537" w:rsidRPr="007B2537" w:rsidRDefault="007B2537" w:rsidP="007B2537">
      <w:pPr>
        <w:ind w:right="26"/>
        <w:jc w:val="both"/>
        <w:rPr>
          <w:rFonts w:asciiTheme="minorHAnsi" w:hAnsiTheme="minorHAnsi"/>
          <w:b/>
          <w:sz w:val="22"/>
          <w:szCs w:val="22"/>
        </w:rPr>
      </w:pPr>
      <w:r w:rsidRPr="007B2537">
        <w:rPr>
          <w:rFonts w:asciiTheme="minorHAnsi" w:hAnsiTheme="minorHAnsi"/>
          <w:sz w:val="22"/>
          <w:szCs w:val="22"/>
        </w:rPr>
        <w:t>Όλες οι συνεντεύξεις θα πραγματοποιηθούν στη βιβλιοθήκη του Πανεπιστημίου Μακεδονίας. Για να εισέλθετε στο χώρο των συνεντεύξεων θα πρέπει να επιδείξετε στη Γραμματεία της εκδήλωσης το σημείωμα των προγραμματισμένων συνεντεύξεων σας και κάποιο έγγραφο ταυτοπροσωπίας (πάσο, ταυτότητα, δίπλωμα κ.ά.)</w:t>
      </w:r>
    </w:p>
    <w:p w:rsidR="007B2537" w:rsidRPr="007B2537" w:rsidRDefault="007B2537" w:rsidP="007B2537">
      <w:pPr>
        <w:ind w:right="-874"/>
        <w:jc w:val="both"/>
        <w:rPr>
          <w:rFonts w:asciiTheme="minorHAnsi" w:hAnsiTheme="minorHAnsi"/>
          <w:b/>
          <w:sz w:val="22"/>
          <w:szCs w:val="22"/>
        </w:rPr>
      </w:pPr>
    </w:p>
    <w:p w:rsidR="007B2537" w:rsidRDefault="007B2537" w:rsidP="007B2537">
      <w:pPr>
        <w:ind w:right="540"/>
        <w:jc w:val="both"/>
        <w:rPr>
          <w:rFonts w:ascii="Calibri" w:hAnsi="Calibri" w:cs="Arial"/>
          <w:i/>
          <w:sz w:val="16"/>
          <w:szCs w:val="16"/>
        </w:rPr>
      </w:pPr>
      <w:r w:rsidRPr="007B2537">
        <w:rPr>
          <w:rFonts w:asciiTheme="minorHAnsi" w:hAnsiTheme="minorHAnsi"/>
          <w:sz w:val="22"/>
          <w:szCs w:val="22"/>
        </w:rPr>
        <w:t>Μπορείτε να κάνετε με περισσότερες από τις προγραμματισμένες συνεντεύξεις, εφόσον υπάρχουν κενές ώρες σε εταιρίες και εφόσον έχετε μαζί σας έντυπα αντίγραφα του βιογραφικού σας σημειώματος. Στην περίπτωση αυτή, σας προτείνουμε να δείτε όσες περισσότερες εταιρίες μπορείτε.</w:t>
      </w:r>
      <w:r w:rsidRPr="007B2537">
        <w:rPr>
          <w:rFonts w:ascii="Calibri" w:hAnsi="Calibri" w:cs="Arial"/>
          <w:i/>
          <w:sz w:val="16"/>
          <w:szCs w:val="16"/>
        </w:rPr>
        <w:t xml:space="preserve"> </w:t>
      </w:r>
    </w:p>
    <w:p w:rsidR="007B2537" w:rsidRDefault="007B2537" w:rsidP="007B2537">
      <w:pPr>
        <w:ind w:right="540"/>
        <w:jc w:val="right"/>
        <w:rPr>
          <w:rFonts w:ascii="Calibri" w:hAnsi="Calibri" w:cs="Arial"/>
          <w:i/>
          <w:sz w:val="16"/>
          <w:szCs w:val="16"/>
        </w:rPr>
      </w:pPr>
      <w:r w:rsidRPr="00380D46">
        <w:rPr>
          <w:rFonts w:ascii="Calibri" w:hAnsi="Calibri" w:cs="Arial"/>
          <w:i/>
          <w:sz w:val="16"/>
          <w:szCs w:val="16"/>
        </w:rPr>
        <w:t xml:space="preserve">Επόμενη σελίδα </w:t>
      </w:r>
    </w:p>
    <w:p w:rsidR="007B2537" w:rsidRPr="007B2537" w:rsidRDefault="007B2537" w:rsidP="007B2537">
      <w:pPr>
        <w:ind w:right="26"/>
        <w:jc w:val="both"/>
        <w:rPr>
          <w:rFonts w:asciiTheme="minorHAnsi" w:hAnsiTheme="minorHAnsi"/>
          <w:b/>
          <w:sz w:val="22"/>
          <w:szCs w:val="22"/>
        </w:rPr>
      </w:pPr>
    </w:p>
    <w:p w:rsidR="007B2537" w:rsidRPr="007B2537" w:rsidRDefault="007B2537" w:rsidP="007B2537">
      <w:pPr>
        <w:ind w:right="26"/>
        <w:jc w:val="both"/>
        <w:rPr>
          <w:rFonts w:asciiTheme="minorHAnsi" w:hAnsiTheme="minorHAnsi"/>
          <w:sz w:val="22"/>
          <w:szCs w:val="22"/>
        </w:rPr>
      </w:pPr>
      <w:r w:rsidRPr="007B2537">
        <w:rPr>
          <w:rFonts w:asciiTheme="minorHAnsi" w:hAnsiTheme="minorHAnsi"/>
          <w:sz w:val="22"/>
          <w:szCs w:val="22"/>
        </w:rPr>
        <w:t>Ζητήστε να ενημερωθείτε από τη Γραμματεία για πιθανά κενά ραντεβού που υπάρχουν σε εταιρίες</w:t>
      </w:r>
    </w:p>
    <w:p w:rsidR="007B2537" w:rsidRPr="007B2537" w:rsidRDefault="007B2537" w:rsidP="007B2537">
      <w:pPr>
        <w:ind w:right="-874"/>
        <w:jc w:val="both"/>
        <w:rPr>
          <w:rFonts w:asciiTheme="minorHAnsi" w:hAnsiTheme="minorHAnsi"/>
          <w:b/>
          <w:sz w:val="22"/>
          <w:szCs w:val="22"/>
        </w:rPr>
      </w:pPr>
    </w:p>
    <w:p w:rsidR="007B2537" w:rsidRPr="007B2537" w:rsidRDefault="007B2537" w:rsidP="007B2537">
      <w:pPr>
        <w:ind w:right="26"/>
        <w:jc w:val="both"/>
        <w:rPr>
          <w:rFonts w:asciiTheme="minorHAnsi" w:hAnsiTheme="minorHAnsi"/>
          <w:b/>
          <w:sz w:val="22"/>
          <w:szCs w:val="22"/>
        </w:rPr>
      </w:pPr>
      <w:r w:rsidRPr="007B2537">
        <w:rPr>
          <w:rFonts w:asciiTheme="minorHAnsi" w:hAnsiTheme="minorHAnsi"/>
          <w:sz w:val="22"/>
          <w:szCs w:val="22"/>
        </w:rPr>
        <w:t>Οι συνεντεύξεις διαρκούν αυστηρά 15 λεπτά. Αν δεν έχει ολοκληρωθεί η συζήτηση  με τον εκπρόσωπο της εταιρίας, παρακαλούμε ζητήστε του μια άλλη συνάντηση, ώστε να μη καθυστερήσει η ροή συνεντεύξεων των υπολοίπων υποψηφίων.</w:t>
      </w:r>
    </w:p>
    <w:p w:rsidR="007B2537" w:rsidRPr="003B307C" w:rsidRDefault="007B2537" w:rsidP="007B2537">
      <w:pPr>
        <w:ind w:right="26"/>
        <w:jc w:val="both"/>
        <w:rPr>
          <w:rFonts w:asciiTheme="minorHAnsi" w:hAnsiTheme="minorHAnsi"/>
          <w:sz w:val="22"/>
          <w:szCs w:val="22"/>
        </w:rPr>
      </w:pPr>
    </w:p>
    <w:p w:rsidR="007B2537" w:rsidRPr="007B2537" w:rsidRDefault="007B2537" w:rsidP="007B2537">
      <w:pPr>
        <w:ind w:right="26"/>
        <w:jc w:val="both"/>
        <w:rPr>
          <w:rFonts w:asciiTheme="minorHAnsi" w:hAnsiTheme="minorHAnsi"/>
          <w:b/>
          <w:sz w:val="22"/>
          <w:szCs w:val="22"/>
        </w:rPr>
      </w:pPr>
      <w:r w:rsidRPr="007B2537">
        <w:rPr>
          <w:rFonts w:asciiTheme="minorHAnsi" w:hAnsiTheme="minorHAnsi"/>
          <w:sz w:val="22"/>
          <w:szCs w:val="22"/>
        </w:rPr>
        <w:t>Το βιογραφικό σας σημείωμα θα διατεθεί σε όλες τις εταιρίες που συμμετέχουν στη διημερίδα, δίνοντάς σας έτσι τη δυνατότητα επικοινωνίας και εταιρίες στις οποίες δεν καταφέρατε να συναντήσετε.</w:t>
      </w:r>
    </w:p>
    <w:p w:rsidR="007B2537" w:rsidRPr="003B307C" w:rsidRDefault="007B2537" w:rsidP="004032DC">
      <w:pPr>
        <w:jc w:val="both"/>
        <w:rPr>
          <w:rFonts w:ascii="Calibri" w:hAnsi="Calibri" w:cs="Arial"/>
        </w:rPr>
      </w:pPr>
    </w:p>
    <w:p w:rsidR="00516962" w:rsidRDefault="007B2537" w:rsidP="004032DC">
      <w:pPr>
        <w:jc w:val="both"/>
        <w:rPr>
          <w:rFonts w:ascii="Calibri" w:hAnsi="Calibri" w:cs="Arial"/>
        </w:rPr>
      </w:pPr>
      <w:r>
        <w:rPr>
          <w:rFonts w:ascii="Calibri" w:hAnsi="Calibri" w:cs="Arial"/>
        </w:rPr>
        <w:t>Ακόμη, φέτος</w:t>
      </w:r>
      <w:r w:rsidR="004032DC" w:rsidRPr="004032DC">
        <w:rPr>
          <w:rFonts w:ascii="Calibri" w:hAnsi="Calibri" w:cs="Arial"/>
        </w:rPr>
        <w:t xml:space="preserve"> για πρώτη φορά κατά τη διάρκεια της εκδήλωσης, τα μέλη του Συνδέσμου Διοίκησης Ανθρώπινου Δυναμικού (παρ. Β. Ελλάδος) θα βρίσκονται στη διάθεσή σας για να σας παρέχουν άμεση ανατροφοδότηση </w:t>
      </w:r>
      <w:r w:rsidR="004032DC">
        <w:rPr>
          <w:rFonts w:ascii="Calibri" w:hAnsi="Calibri" w:cs="Arial"/>
        </w:rPr>
        <w:t>σχετικά με την εμπειρία σας από τις συνεντεύξεις, ώστε να κατανοήσετε και να βελτιώσετε την απόδοσή σας στη διαδικασία.</w:t>
      </w:r>
    </w:p>
    <w:p w:rsidR="004032DC" w:rsidRDefault="004032DC" w:rsidP="004032DC">
      <w:pPr>
        <w:jc w:val="both"/>
        <w:rPr>
          <w:rFonts w:ascii="Calibri" w:hAnsi="Calibri" w:cs="Arial"/>
        </w:rPr>
      </w:pPr>
    </w:p>
    <w:p w:rsidR="004032DC" w:rsidRDefault="004032DC" w:rsidP="004032DC">
      <w:pPr>
        <w:jc w:val="both"/>
        <w:rPr>
          <w:rFonts w:ascii="Calibri" w:hAnsi="Calibri" w:cs="Arial"/>
        </w:rPr>
      </w:pPr>
    </w:p>
    <w:p w:rsidR="004032DC" w:rsidRPr="003B307C" w:rsidRDefault="004032DC" w:rsidP="004032DC">
      <w:pPr>
        <w:jc w:val="both"/>
        <w:rPr>
          <w:rFonts w:ascii="Calibri" w:hAnsi="Calibri" w:cs="Arial"/>
        </w:rPr>
      </w:pPr>
      <w:r>
        <w:rPr>
          <w:rFonts w:ascii="Calibri" w:hAnsi="Calibri" w:cs="Arial"/>
        </w:rPr>
        <w:t>Παράλληλα με τις συνεντεύξεις θα πραγματοποιούνται παράλληλες εκδηλώσεις και προβολές εταιρικών βίντεο με στόχο να την πληρέστερη ενημέρωση και προετοιμασία σας για τις δυνατότητες και ευκαιρίες απασχόλησης στην εγχώρια και διεθνή αγορά εργασίας, τα «κενά» προσφοράς/ζήτησης κ.α.  Το αναλυτικό πρόγραμμα παράλληλων εκδηλώσεων θα ανακοινωθεί στις 3/7/2015. ΝΑ ΕΙΣΤΕ ΕΚΕΙ!</w:t>
      </w:r>
    </w:p>
    <w:p w:rsidR="003B307C" w:rsidRPr="00693581" w:rsidRDefault="003B307C" w:rsidP="004032DC">
      <w:pPr>
        <w:jc w:val="both"/>
        <w:rPr>
          <w:rFonts w:ascii="Calibri" w:hAnsi="Calibri" w:cs="Arial"/>
        </w:rPr>
      </w:pPr>
    </w:p>
    <w:p w:rsidR="003B307C" w:rsidRPr="00693581" w:rsidRDefault="003B307C" w:rsidP="004032DC">
      <w:pPr>
        <w:jc w:val="both"/>
        <w:rPr>
          <w:rFonts w:ascii="Calibri" w:hAnsi="Calibri" w:cs="Arial"/>
        </w:rPr>
      </w:pPr>
    </w:p>
    <w:p w:rsidR="003B307C" w:rsidRDefault="003B307C" w:rsidP="003B307C">
      <w:pPr>
        <w:ind w:left="1440" w:firstLine="720"/>
        <w:rPr>
          <w:rFonts w:ascii="Calibri" w:hAnsi="Calibri" w:cs="Arial"/>
          <w:b/>
          <w:sz w:val="32"/>
          <w:szCs w:val="32"/>
        </w:rPr>
      </w:pPr>
    </w:p>
    <w:p w:rsidR="003B307C" w:rsidRPr="003B307C" w:rsidRDefault="003B307C" w:rsidP="003B307C">
      <w:pPr>
        <w:ind w:left="1440" w:firstLine="720"/>
        <w:rPr>
          <w:rFonts w:ascii="Calibri" w:hAnsi="Calibri" w:cs="Arial"/>
          <w:b/>
          <w:sz w:val="32"/>
          <w:szCs w:val="32"/>
        </w:rPr>
      </w:pPr>
      <w:r>
        <w:rPr>
          <w:rFonts w:ascii="Calibri" w:hAnsi="Calibri" w:cs="Arial"/>
          <w:b/>
          <w:sz w:val="32"/>
          <w:szCs w:val="32"/>
        </w:rPr>
        <w:t xml:space="preserve">        </w:t>
      </w:r>
      <w:r w:rsidR="00693581" w:rsidRPr="00693581">
        <w:rPr>
          <w:rFonts w:ascii="Calibri" w:hAnsi="Calibri" w:cs="Arial"/>
          <w:b/>
          <w:sz w:val="32"/>
          <w:szCs w:val="32"/>
        </w:rPr>
        <w:t xml:space="preserve"> </w:t>
      </w:r>
      <w:r>
        <w:rPr>
          <w:rFonts w:ascii="Calibri" w:hAnsi="Calibri" w:cs="Arial"/>
          <w:b/>
          <w:sz w:val="32"/>
          <w:szCs w:val="32"/>
        </w:rPr>
        <w:t xml:space="preserve"> </w:t>
      </w:r>
      <w:r w:rsidRPr="003B307C">
        <w:rPr>
          <w:rFonts w:ascii="Calibri" w:hAnsi="Calibri" w:cs="Arial"/>
          <w:b/>
          <w:sz w:val="32"/>
          <w:szCs w:val="32"/>
        </w:rPr>
        <w:t>ΥΠΟΣΤΗΡΙΚΤΗΣ ΕΚΔΗΛΩΣΗΣ</w:t>
      </w:r>
    </w:p>
    <w:p w:rsidR="003B307C" w:rsidRPr="003B307C" w:rsidRDefault="003B307C" w:rsidP="003B307C">
      <w:pPr>
        <w:jc w:val="center"/>
        <w:rPr>
          <w:rFonts w:ascii="Calibri" w:hAnsi="Calibri" w:cs="Arial"/>
          <w:b/>
        </w:rPr>
      </w:pPr>
    </w:p>
    <w:p w:rsidR="003B307C" w:rsidRDefault="003B307C" w:rsidP="003B307C">
      <w:pPr>
        <w:jc w:val="center"/>
        <w:rPr>
          <w:rFonts w:ascii="Calibri" w:hAnsi="Calibri" w:cs="Arial"/>
          <w:b/>
        </w:rPr>
      </w:pPr>
      <w:r>
        <w:rPr>
          <w:rFonts w:ascii="Calibri" w:hAnsi="Calibri" w:cs="Arial"/>
          <w:b/>
          <w:noProof/>
        </w:rPr>
        <w:drawing>
          <wp:inline distT="0" distB="0" distL="0" distR="0">
            <wp:extent cx="2962275" cy="1888699"/>
            <wp:effectExtent l="19050" t="0" r="9525" b="0"/>
            <wp:docPr id="1" name="Εικόνα 2" descr="C:\Users\Secretariat\Desktop\logo MBA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iat\Desktop\logo MBA 20.jpg"/>
                    <pic:cNvPicPr>
                      <a:picLocks noChangeAspect="1" noChangeArrowheads="1"/>
                    </pic:cNvPicPr>
                  </pic:nvPicPr>
                  <pic:blipFill>
                    <a:blip r:embed="rId13" cstate="print"/>
                    <a:srcRect/>
                    <a:stretch>
                      <a:fillRect/>
                    </a:stretch>
                  </pic:blipFill>
                  <pic:spPr bwMode="auto">
                    <a:xfrm>
                      <a:off x="0" y="0"/>
                      <a:ext cx="2962275" cy="1888699"/>
                    </a:xfrm>
                    <a:prstGeom prst="rect">
                      <a:avLst/>
                    </a:prstGeom>
                    <a:noFill/>
                    <a:ln w="9525">
                      <a:noFill/>
                      <a:miter lim="800000"/>
                      <a:headEnd/>
                      <a:tailEnd/>
                    </a:ln>
                  </pic:spPr>
                </pic:pic>
              </a:graphicData>
            </a:graphic>
          </wp:inline>
        </w:drawing>
      </w:r>
    </w:p>
    <w:p w:rsidR="003B307C" w:rsidRDefault="003B307C" w:rsidP="003B307C">
      <w:pPr>
        <w:jc w:val="center"/>
        <w:rPr>
          <w:rFonts w:ascii="Calibri" w:hAnsi="Calibri" w:cs="Arial"/>
          <w:b/>
        </w:rPr>
      </w:pPr>
    </w:p>
    <w:p w:rsidR="003B307C" w:rsidRPr="003B307C" w:rsidRDefault="003B307C" w:rsidP="003B307C">
      <w:pPr>
        <w:jc w:val="center"/>
        <w:rPr>
          <w:rFonts w:ascii="Calibri" w:hAnsi="Calibri" w:cs="Arial"/>
          <w:b/>
        </w:rPr>
      </w:pPr>
    </w:p>
    <w:p w:rsidR="003B307C" w:rsidRDefault="003B307C" w:rsidP="003B307C">
      <w:pPr>
        <w:rPr>
          <w:rFonts w:ascii="Calibri" w:hAnsi="Calibri" w:cs="Arial"/>
          <w:b/>
        </w:rPr>
      </w:pPr>
      <w:r>
        <w:rPr>
          <w:rFonts w:ascii="Calibri" w:hAnsi="Calibri" w:cs="Arial"/>
          <w:b/>
        </w:rPr>
        <w:t xml:space="preserve">                              </w:t>
      </w:r>
    </w:p>
    <w:p w:rsidR="003B307C" w:rsidRDefault="003B307C" w:rsidP="003B307C">
      <w:pPr>
        <w:rPr>
          <w:rFonts w:ascii="Calibri" w:hAnsi="Calibri" w:cs="Arial"/>
          <w:b/>
        </w:rPr>
      </w:pPr>
    </w:p>
    <w:p w:rsidR="003B307C" w:rsidRDefault="003B307C" w:rsidP="003B307C">
      <w:pPr>
        <w:ind w:left="1440" w:firstLine="720"/>
        <w:rPr>
          <w:rFonts w:ascii="Calibri" w:hAnsi="Calibri" w:cs="Arial"/>
          <w:b/>
        </w:rPr>
      </w:pPr>
      <w:r>
        <w:rPr>
          <w:rFonts w:ascii="Calibri" w:hAnsi="Calibri" w:cs="Arial"/>
          <w:b/>
        </w:rPr>
        <w:t xml:space="preserve">   Υ</w:t>
      </w:r>
      <w:r w:rsidRPr="003B307C">
        <w:rPr>
          <w:rFonts w:ascii="Calibri" w:hAnsi="Calibri" w:cs="Arial"/>
          <w:b/>
        </w:rPr>
        <w:t>ΠΟΣΤΗΡΙΚΤΕΣ ΕΠΙΚΟΙΝΩΝΙΑΣ ΚΑΙ ΠΡΟΩΘΗΣΗΣ</w:t>
      </w:r>
    </w:p>
    <w:p w:rsidR="003B307C" w:rsidRDefault="003B307C" w:rsidP="003B307C">
      <w:pPr>
        <w:ind w:left="1440" w:firstLine="720"/>
        <w:rPr>
          <w:rFonts w:ascii="Calibri" w:hAnsi="Calibri" w:cs="Arial"/>
          <w:b/>
        </w:rPr>
      </w:pPr>
    </w:p>
    <w:p w:rsidR="003B307C" w:rsidRPr="003B307C" w:rsidRDefault="003B307C" w:rsidP="003B307C">
      <w:pPr>
        <w:rPr>
          <w:rFonts w:ascii="Calibri" w:hAnsi="Calibri" w:cs="Arial"/>
          <w:b/>
        </w:rPr>
      </w:pPr>
      <w:r>
        <w:rPr>
          <w:rFonts w:ascii="Calibri" w:hAnsi="Calibri" w:cs="Arial"/>
          <w:b/>
        </w:rPr>
        <w:t xml:space="preserve">     </w:t>
      </w:r>
      <w:r>
        <w:rPr>
          <w:rFonts w:ascii="Calibri" w:hAnsi="Calibri" w:cs="Arial"/>
          <w:b/>
          <w:noProof/>
        </w:rPr>
        <w:drawing>
          <wp:inline distT="0" distB="0" distL="0" distR="0">
            <wp:extent cx="2324100" cy="996437"/>
            <wp:effectExtent l="0" t="0" r="0" b="0"/>
            <wp:docPr id="3" name="Εικόνα 3" descr="C:\Users\Secretariat\Desktop\seve_logo_gr-40years(selection)-C1-f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retariat\Desktop\seve_logo_gr-40years(selection)-C1-flat.png"/>
                    <pic:cNvPicPr>
                      <a:picLocks noChangeAspect="1" noChangeArrowheads="1"/>
                    </pic:cNvPicPr>
                  </pic:nvPicPr>
                  <pic:blipFill>
                    <a:blip r:embed="rId14" cstate="print"/>
                    <a:srcRect/>
                    <a:stretch>
                      <a:fillRect/>
                    </a:stretch>
                  </pic:blipFill>
                  <pic:spPr bwMode="auto">
                    <a:xfrm>
                      <a:off x="0" y="0"/>
                      <a:ext cx="2343366" cy="1004697"/>
                    </a:xfrm>
                    <a:prstGeom prst="rect">
                      <a:avLst/>
                    </a:prstGeom>
                    <a:noFill/>
                    <a:ln w="9525">
                      <a:noFill/>
                      <a:miter lim="800000"/>
                      <a:headEnd/>
                      <a:tailEnd/>
                    </a:ln>
                  </pic:spPr>
                </pic:pic>
              </a:graphicData>
            </a:graphic>
          </wp:inline>
        </w:drawing>
      </w:r>
      <w:r w:rsidRPr="003B307C">
        <w:rPr>
          <w:rFonts w:ascii="Calibri" w:hAnsi="Calibri" w:cs="Arial"/>
          <w:b/>
          <w:noProof/>
        </w:rPr>
        <w:drawing>
          <wp:inline distT="0" distB="0" distL="0" distR="0">
            <wp:extent cx="1420803" cy="990600"/>
            <wp:effectExtent l="19050" t="0" r="7947" b="0"/>
            <wp:docPr id="4" name="Εικόνα 1" descr="sdade_logo_B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de_logo_BE_1"/>
                    <pic:cNvPicPr>
                      <a:picLocks noChangeAspect="1" noChangeArrowheads="1"/>
                    </pic:cNvPicPr>
                  </pic:nvPicPr>
                  <pic:blipFill>
                    <a:blip r:embed="rId15" cstate="print"/>
                    <a:srcRect/>
                    <a:stretch>
                      <a:fillRect/>
                    </a:stretch>
                  </pic:blipFill>
                  <pic:spPr bwMode="auto">
                    <a:xfrm>
                      <a:off x="0" y="0"/>
                      <a:ext cx="1431403" cy="997990"/>
                    </a:xfrm>
                    <a:prstGeom prst="rect">
                      <a:avLst/>
                    </a:prstGeom>
                    <a:noFill/>
                    <a:ln w="9525">
                      <a:noFill/>
                      <a:miter lim="800000"/>
                      <a:headEnd/>
                      <a:tailEnd/>
                    </a:ln>
                  </pic:spPr>
                </pic:pic>
              </a:graphicData>
            </a:graphic>
          </wp:inline>
        </w:drawing>
      </w:r>
      <w:r>
        <w:rPr>
          <w:rFonts w:ascii="Calibri" w:hAnsi="Calibri" w:cs="Arial"/>
          <w:b/>
        </w:rPr>
        <w:t xml:space="preserve">   </w:t>
      </w:r>
      <w:r>
        <w:rPr>
          <w:rFonts w:ascii="Calibri" w:hAnsi="Calibri" w:cs="Arial"/>
          <w:b/>
          <w:noProof/>
        </w:rPr>
        <w:drawing>
          <wp:inline distT="0" distB="0" distL="0" distR="0">
            <wp:extent cx="1381125" cy="954091"/>
            <wp:effectExtent l="19050" t="0" r="9525" b="0"/>
            <wp:docPr id="5" name="Εικόνα 4" descr="C:\Users\Secretariat\Desktop\BM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cretariat\Desktop\BM Logo RGB.jpg"/>
                    <pic:cNvPicPr>
                      <a:picLocks noChangeAspect="1" noChangeArrowheads="1"/>
                    </pic:cNvPicPr>
                  </pic:nvPicPr>
                  <pic:blipFill>
                    <a:blip r:embed="rId16" cstate="print"/>
                    <a:srcRect/>
                    <a:stretch>
                      <a:fillRect/>
                    </a:stretch>
                  </pic:blipFill>
                  <pic:spPr bwMode="auto">
                    <a:xfrm>
                      <a:off x="0" y="0"/>
                      <a:ext cx="1388435" cy="959141"/>
                    </a:xfrm>
                    <a:prstGeom prst="rect">
                      <a:avLst/>
                    </a:prstGeom>
                    <a:noFill/>
                    <a:ln w="9525">
                      <a:noFill/>
                      <a:miter lim="800000"/>
                      <a:headEnd/>
                      <a:tailEnd/>
                    </a:ln>
                  </pic:spPr>
                </pic:pic>
              </a:graphicData>
            </a:graphic>
          </wp:inline>
        </w:drawing>
      </w:r>
    </w:p>
    <w:sectPr w:rsidR="003B307C" w:rsidRPr="003B307C" w:rsidSect="0051696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1C6"/>
    <w:multiLevelType w:val="hybridMultilevel"/>
    <w:tmpl w:val="ABA8DBD8"/>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94252FF"/>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E710FA9"/>
    <w:multiLevelType w:val="hybridMultilevel"/>
    <w:tmpl w:val="93244A78"/>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36FE6A7E"/>
    <w:multiLevelType w:val="hybridMultilevel"/>
    <w:tmpl w:val="57188A6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48D37D21"/>
    <w:multiLevelType w:val="hybridMultilevel"/>
    <w:tmpl w:val="66EC029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4BA52DF7"/>
    <w:multiLevelType w:val="hybridMultilevel"/>
    <w:tmpl w:val="4C1AE88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62A823D6"/>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1"/>
  </w:num>
  <w:num w:numId="3">
    <w:abstractNumId w:val="0"/>
  </w:num>
  <w:num w:numId="4">
    <w:abstractNumId w:val="5"/>
  </w:num>
  <w:num w:numId="5">
    <w:abstractNumId w:val="6"/>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16962"/>
    <w:rsid w:val="00002B75"/>
    <w:rsid w:val="00027233"/>
    <w:rsid w:val="00040F90"/>
    <w:rsid w:val="00060176"/>
    <w:rsid w:val="00073E87"/>
    <w:rsid w:val="000E6BF4"/>
    <w:rsid w:val="0011052A"/>
    <w:rsid w:val="00150693"/>
    <w:rsid w:val="00161B13"/>
    <w:rsid w:val="001909CA"/>
    <w:rsid w:val="001A1E7B"/>
    <w:rsid w:val="001E2086"/>
    <w:rsid w:val="001F2BA3"/>
    <w:rsid w:val="001F346D"/>
    <w:rsid w:val="0020069B"/>
    <w:rsid w:val="00216E07"/>
    <w:rsid w:val="002659BE"/>
    <w:rsid w:val="00291600"/>
    <w:rsid w:val="002A0EEF"/>
    <w:rsid w:val="002A0FBE"/>
    <w:rsid w:val="002B3649"/>
    <w:rsid w:val="002C3268"/>
    <w:rsid w:val="00310E6B"/>
    <w:rsid w:val="00326F49"/>
    <w:rsid w:val="00344B6E"/>
    <w:rsid w:val="00362C48"/>
    <w:rsid w:val="003648F0"/>
    <w:rsid w:val="003A170D"/>
    <w:rsid w:val="003B307C"/>
    <w:rsid w:val="003B7B9E"/>
    <w:rsid w:val="003E02AB"/>
    <w:rsid w:val="003E7913"/>
    <w:rsid w:val="003F480D"/>
    <w:rsid w:val="003F6202"/>
    <w:rsid w:val="004032DC"/>
    <w:rsid w:val="004043FC"/>
    <w:rsid w:val="00434FB9"/>
    <w:rsid w:val="004430FB"/>
    <w:rsid w:val="00456C6E"/>
    <w:rsid w:val="004723BA"/>
    <w:rsid w:val="00473D0A"/>
    <w:rsid w:val="00484161"/>
    <w:rsid w:val="0048749E"/>
    <w:rsid w:val="004C1D0E"/>
    <w:rsid w:val="004E44B5"/>
    <w:rsid w:val="00516962"/>
    <w:rsid w:val="005271DF"/>
    <w:rsid w:val="005677BA"/>
    <w:rsid w:val="00583BA5"/>
    <w:rsid w:val="005965E7"/>
    <w:rsid w:val="005A7048"/>
    <w:rsid w:val="005C4E7C"/>
    <w:rsid w:val="005E623E"/>
    <w:rsid w:val="005F4156"/>
    <w:rsid w:val="00622C53"/>
    <w:rsid w:val="00626972"/>
    <w:rsid w:val="00646F69"/>
    <w:rsid w:val="00651EA8"/>
    <w:rsid w:val="00685F6C"/>
    <w:rsid w:val="00693581"/>
    <w:rsid w:val="006B65C2"/>
    <w:rsid w:val="006C153B"/>
    <w:rsid w:val="006D160C"/>
    <w:rsid w:val="006D2FDE"/>
    <w:rsid w:val="007148BC"/>
    <w:rsid w:val="00716FA7"/>
    <w:rsid w:val="00740F08"/>
    <w:rsid w:val="00744AE2"/>
    <w:rsid w:val="00765EF2"/>
    <w:rsid w:val="007A5993"/>
    <w:rsid w:val="007B2537"/>
    <w:rsid w:val="007C16C7"/>
    <w:rsid w:val="008240AA"/>
    <w:rsid w:val="00837960"/>
    <w:rsid w:val="008720BA"/>
    <w:rsid w:val="0087266F"/>
    <w:rsid w:val="00882AB8"/>
    <w:rsid w:val="008A110B"/>
    <w:rsid w:val="008B5267"/>
    <w:rsid w:val="008C0704"/>
    <w:rsid w:val="008C53DC"/>
    <w:rsid w:val="008E2303"/>
    <w:rsid w:val="008E6B77"/>
    <w:rsid w:val="008F70B2"/>
    <w:rsid w:val="009247D1"/>
    <w:rsid w:val="00940F38"/>
    <w:rsid w:val="009504D9"/>
    <w:rsid w:val="00983801"/>
    <w:rsid w:val="00983BA3"/>
    <w:rsid w:val="00992848"/>
    <w:rsid w:val="009A197D"/>
    <w:rsid w:val="009D05A7"/>
    <w:rsid w:val="009D47C6"/>
    <w:rsid w:val="009F66DF"/>
    <w:rsid w:val="00A0330C"/>
    <w:rsid w:val="00A50F1D"/>
    <w:rsid w:val="00A54220"/>
    <w:rsid w:val="00A621C3"/>
    <w:rsid w:val="00AC2791"/>
    <w:rsid w:val="00AC6650"/>
    <w:rsid w:val="00AF3A6E"/>
    <w:rsid w:val="00AF4C91"/>
    <w:rsid w:val="00B009E2"/>
    <w:rsid w:val="00B054D8"/>
    <w:rsid w:val="00B07F24"/>
    <w:rsid w:val="00B40101"/>
    <w:rsid w:val="00B46D81"/>
    <w:rsid w:val="00B86148"/>
    <w:rsid w:val="00B91704"/>
    <w:rsid w:val="00BA44A4"/>
    <w:rsid w:val="00BB11A9"/>
    <w:rsid w:val="00BD1FDB"/>
    <w:rsid w:val="00BE2DD3"/>
    <w:rsid w:val="00BF2122"/>
    <w:rsid w:val="00C26F81"/>
    <w:rsid w:val="00C368B4"/>
    <w:rsid w:val="00C52835"/>
    <w:rsid w:val="00C5738A"/>
    <w:rsid w:val="00C676F9"/>
    <w:rsid w:val="00C73423"/>
    <w:rsid w:val="00C773E6"/>
    <w:rsid w:val="00C87289"/>
    <w:rsid w:val="00C96B29"/>
    <w:rsid w:val="00CA7EA0"/>
    <w:rsid w:val="00CE47D1"/>
    <w:rsid w:val="00D236F4"/>
    <w:rsid w:val="00D31AAB"/>
    <w:rsid w:val="00D36FC4"/>
    <w:rsid w:val="00D442B9"/>
    <w:rsid w:val="00D601C8"/>
    <w:rsid w:val="00D631DA"/>
    <w:rsid w:val="00D87216"/>
    <w:rsid w:val="00D87620"/>
    <w:rsid w:val="00D92C9B"/>
    <w:rsid w:val="00D92CB6"/>
    <w:rsid w:val="00DB33A9"/>
    <w:rsid w:val="00DB7B0D"/>
    <w:rsid w:val="00DD115B"/>
    <w:rsid w:val="00DE3FEA"/>
    <w:rsid w:val="00E03568"/>
    <w:rsid w:val="00E0748E"/>
    <w:rsid w:val="00E17A68"/>
    <w:rsid w:val="00E24797"/>
    <w:rsid w:val="00E422FB"/>
    <w:rsid w:val="00E47561"/>
    <w:rsid w:val="00E81BE5"/>
    <w:rsid w:val="00E83422"/>
    <w:rsid w:val="00E86D8C"/>
    <w:rsid w:val="00E965B2"/>
    <w:rsid w:val="00EB1DCB"/>
    <w:rsid w:val="00F226C7"/>
    <w:rsid w:val="00F24A0D"/>
    <w:rsid w:val="00F578D2"/>
    <w:rsid w:val="00F61408"/>
    <w:rsid w:val="00F65529"/>
    <w:rsid w:val="00F838B1"/>
    <w:rsid w:val="00FA1880"/>
    <w:rsid w:val="00FA5877"/>
    <w:rsid w:val="00FB4A3E"/>
    <w:rsid w:val="00FD2BE6"/>
    <w:rsid w:val="00FD55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3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6962"/>
    <w:rPr>
      <w:rFonts w:ascii="Tahoma" w:hAnsi="Tahoma" w:cs="Tahoma"/>
      <w:sz w:val="16"/>
      <w:szCs w:val="16"/>
    </w:rPr>
  </w:style>
  <w:style w:type="character" w:customStyle="1" w:styleId="Char">
    <w:name w:val="Κείμενο πλαισίου Char"/>
    <w:basedOn w:val="a0"/>
    <w:link w:val="a3"/>
    <w:rsid w:val="00516962"/>
    <w:rPr>
      <w:rFonts w:ascii="Tahoma" w:hAnsi="Tahoma" w:cs="Tahoma"/>
      <w:sz w:val="16"/>
      <w:szCs w:val="16"/>
    </w:rPr>
  </w:style>
  <w:style w:type="paragraph" w:styleId="a4">
    <w:name w:val="header"/>
    <w:basedOn w:val="a"/>
    <w:link w:val="Char0"/>
    <w:uiPriority w:val="99"/>
    <w:rsid w:val="00516962"/>
    <w:pPr>
      <w:tabs>
        <w:tab w:val="center" w:pos="4320"/>
        <w:tab w:val="right" w:pos="8640"/>
      </w:tabs>
    </w:pPr>
    <w:rPr>
      <w:rFonts w:ascii="Cambria" w:eastAsia="MS Minngs" w:hAnsi="Cambria"/>
      <w:lang w:val="en-US" w:eastAsia="en-US"/>
    </w:rPr>
  </w:style>
  <w:style w:type="character" w:customStyle="1" w:styleId="Char0">
    <w:name w:val="Κεφαλίδα Char"/>
    <w:basedOn w:val="a0"/>
    <w:link w:val="a4"/>
    <w:uiPriority w:val="99"/>
    <w:rsid w:val="00516962"/>
    <w:rPr>
      <w:rFonts w:ascii="Cambria" w:eastAsia="MS Minngs" w:hAnsi="Cambria"/>
      <w:sz w:val="24"/>
      <w:szCs w:val="24"/>
      <w:lang w:val="en-US" w:eastAsia="en-US"/>
    </w:rPr>
  </w:style>
  <w:style w:type="character" w:styleId="-">
    <w:name w:val="Hyperlink"/>
    <w:basedOn w:val="a0"/>
    <w:uiPriority w:val="99"/>
    <w:rsid w:val="00516962"/>
    <w:rPr>
      <w:rFonts w:cs="Times New Roman"/>
      <w:color w:val="0000FF"/>
      <w:u w:val="single"/>
    </w:rPr>
  </w:style>
  <w:style w:type="paragraph" w:styleId="a5">
    <w:name w:val="List Paragraph"/>
    <w:basedOn w:val="a"/>
    <w:uiPriority w:val="34"/>
    <w:qFormat/>
    <w:rsid w:val="00AC6650"/>
    <w:pPr>
      <w:ind w:left="720"/>
      <w:contextualSpacing/>
    </w:pPr>
  </w:style>
  <w:style w:type="paragraph" w:styleId="a6">
    <w:name w:val="Body Text"/>
    <w:basedOn w:val="a"/>
    <w:link w:val="Char1"/>
    <w:uiPriority w:val="99"/>
    <w:rsid w:val="00027233"/>
    <w:rPr>
      <w:rFonts w:ascii="Tahoma" w:eastAsia="MS Minngs" w:hAnsi="Tahoma" w:cs="Tahoma"/>
      <w:sz w:val="22"/>
    </w:rPr>
  </w:style>
  <w:style w:type="character" w:customStyle="1" w:styleId="Char1">
    <w:name w:val="Σώμα κειμένου Char"/>
    <w:basedOn w:val="a0"/>
    <w:link w:val="a6"/>
    <w:uiPriority w:val="99"/>
    <w:rsid w:val="00027233"/>
    <w:rPr>
      <w:rFonts w:ascii="Tahoma" w:eastAsia="MS Minngs" w:hAnsi="Tahoma" w:cs="Tahoma"/>
      <w:sz w:val="22"/>
      <w:szCs w:val="24"/>
    </w:rPr>
  </w:style>
  <w:style w:type="paragraph" w:styleId="2">
    <w:name w:val="Body Text 2"/>
    <w:basedOn w:val="a"/>
    <w:link w:val="2Char"/>
    <w:uiPriority w:val="99"/>
    <w:rsid w:val="00027233"/>
    <w:pPr>
      <w:jc w:val="both"/>
    </w:pPr>
    <w:rPr>
      <w:rFonts w:ascii="Tahoma" w:eastAsia="MS Minngs" w:hAnsi="Tahoma" w:cs="Tahoma"/>
      <w:sz w:val="22"/>
    </w:rPr>
  </w:style>
  <w:style w:type="character" w:customStyle="1" w:styleId="2Char">
    <w:name w:val="Σώμα κείμενου 2 Char"/>
    <w:basedOn w:val="a0"/>
    <w:link w:val="2"/>
    <w:uiPriority w:val="99"/>
    <w:rsid w:val="00027233"/>
    <w:rPr>
      <w:rFonts w:ascii="Tahoma" w:eastAsia="MS Minngs" w:hAnsi="Tahoma" w:cs="Tahoma"/>
      <w:sz w:val="22"/>
      <w:szCs w:val="24"/>
    </w:rPr>
  </w:style>
</w:styles>
</file>

<file path=word/webSettings.xml><?xml version="1.0" encoding="utf-8"?>
<w:webSettings xmlns:r="http://schemas.openxmlformats.org/officeDocument/2006/relationships" xmlns:w="http://schemas.openxmlformats.org/wordprocessingml/2006/main">
  <w:divs>
    <w:div w:id="252395493">
      <w:bodyDiv w:val="1"/>
      <w:marLeft w:val="0"/>
      <w:marRight w:val="0"/>
      <w:marTop w:val="0"/>
      <w:marBottom w:val="0"/>
      <w:divBdr>
        <w:top w:val="none" w:sz="0" w:space="0" w:color="auto"/>
        <w:left w:val="none" w:sz="0" w:space="0" w:color="auto"/>
        <w:bottom w:val="none" w:sz="0" w:space="0" w:color="auto"/>
        <w:right w:val="none" w:sz="0" w:space="0" w:color="auto"/>
      </w:divBdr>
    </w:div>
    <w:div w:id="39035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uom.edu.gr"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dasta.uom.gr/Career/Events/1906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dasta.uom.gr"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mailto:career@uom.edu.gr" TargetMode="External"/><Relationship Id="rId4" Type="http://schemas.openxmlformats.org/officeDocument/2006/relationships/webSettings" Target="webSettings.xml"/><Relationship Id="rId9" Type="http://schemas.openxmlformats.org/officeDocument/2006/relationships/hyperlink" Target="mailto:career@uom.edu.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915</Words>
  <Characters>4946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uom</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Secretariat</cp:lastModifiedBy>
  <cp:revision>8</cp:revision>
  <cp:lastPrinted>2015-05-04T07:26:00Z</cp:lastPrinted>
  <dcterms:created xsi:type="dcterms:W3CDTF">2015-05-04T10:50:00Z</dcterms:created>
  <dcterms:modified xsi:type="dcterms:W3CDTF">2015-05-05T07:49:00Z</dcterms:modified>
</cp:coreProperties>
</file>